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524" w:rsidRPr="00CE3FAD" w:rsidRDefault="00321524" w:rsidP="0032152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  <w:r w:rsidR="003C6B8F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</w:t>
      </w:r>
      <w:bookmarkStart w:id="0" w:name="_GoBack"/>
      <w:bookmarkEnd w:id="0"/>
      <w:r w:rsidRPr="00CE3FAD">
        <w:rPr>
          <w:rFonts w:ascii="Times New Roman" w:hAnsi="Times New Roman" w:cs="Times New Roman"/>
          <w:b/>
          <w:sz w:val="36"/>
          <w:szCs w:val="36"/>
        </w:rPr>
        <w:t>Январь 2024 г.</w:t>
      </w:r>
    </w:p>
    <w:tbl>
      <w:tblPr>
        <w:tblpPr w:leftFromText="180" w:rightFromText="180" w:vertAnchor="text" w:tblpX="15037" w:tblpY="3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321524" w:rsidTr="00321524">
        <w:tblPrEx>
          <w:tblCellMar>
            <w:top w:w="0" w:type="dxa"/>
            <w:bottom w:w="0" w:type="dxa"/>
          </w:tblCellMar>
        </w:tblPrEx>
        <w:tc>
          <w:tcPr>
            <w:tcW w:w="324" w:type="dxa"/>
          </w:tcPr>
          <w:p w:rsidR="00321524" w:rsidRDefault="00321524" w:rsidP="00321524"/>
        </w:tc>
      </w:tr>
    </w:tbl>
    <w:tbl>
      <w:tblPr>
        <w:tblStyle w:val="a3"/>
        <w:tblpPr w:leftFromText="180" w:rightFromText="180" w:vertAnchor="page" w:horzAnchor="margin" w:tblpXSpec="center" w:tblpY="1525"/>
        <w:tblW w:w="0" w:type="auto"/>
        <w:tblLayout w:type="fixed"/>
        <w:tblLook w:val="04A0" w:firstRow="1" w:lastRow="0" w:firstColumn="1" w:lastColumn="0" w:noHBand="0" w:noVBand="1"/>
      </w:tblPr>
      <w:tblGrid>
        <w:gridCol w:w="2871"/>
        <w:gridCol w:w="1404"/>
        <w:gridCol w:w="1184"/>
        <w:gridCol w:w="1482"/>
        <w:gridCol w:w="1402"/>
        <w:gridCol w:w="1564"/>
        <w:gridCol w:w="1125"/>
      </w:tblGrid>
      <w:tr w:rsidR="00321524" w:rsidRPr="00CE3FAD" w:rsidTr="00321524">
        <w:trPr>
          <w:trHeight w:val="852"/>
        </w:trPr>
        <w:tc>
          <w:tcPr>
            <w:tcW w:w="2871" w:type="dxa"/>
            <w:vMerge w:val="restart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FAD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Образовательная область</w:t>
            </w:r>
          </w:p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88" w:type="dxa"/>
            <w:gridSpan w:val="2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FAD">
              <w:rPr>
                <w:rFonts w:ascii="Times New Roman" w:hAnsi="Times New Roman" w:cs="Times New Roman"/>
                <w:b/>
                <w:sz w:val="32"/>
                <w:szCs w:val="32"/>
              </w:rPr>
              <w:t>Высокий уровень</w:t>
            </w:r>
          </w:p>
        </w:tc>
        <w:tc>
          <w:tcPr>
            <w:tcW w:w="2884" w:type="dxa"/>
            <w:gridSpan w:val="2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FAD">
              <w:rPr>
                <w:rFonts w:ascii="Times New Roman" w:hAnsi="Times New Roman" w:cs="Times New Roman"/>
                <w:b/>
                <w:sz w:val="32"/>
                <w:szCs w:val="32"/>
              </w:rPr>
              <w:t>Средний уровень</w:t>
            </w:r>
          </w:p>
        </w:tc>
        <w:tc>
          <w:tcPr>
            <w:tcW w:w="2689" w:type="dxa"/>
            <w:gridSpan w:val="2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FAD">
              <w:rPr>
                <w:rFonts w:ascii="Times New Roman" w:hAnsi="Times New Roman" w:cs="Times New Roman"/>
                <w:b/>
                <w:sz w:val="32"/>
                <w:szCs w:val="32"/>
              </w:rPr>
              <w:t>Низкий уровень</w:t>
            </w:r>
          </w:p>
        </w:tc>
      </w:tr>
      <w:tr w:rsidR="00321524" w:rsidRPr="00CE3FAD" w:rsidTr="00321524">
        <w:trPr>
          <w:trHeight w:val="252"/>
        </w:trPr>
        <w:tc>
          <w:tcPr>
            <w:tcW w:w="2871" w:type="dxa"/>
            <w:vMerge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сен</w:t>
            </w:r>
          </w:p>
        </w:tc>
        <w:tc>
          <w:tcPr>
            <w:tcW w:w="1184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</w:t>
            </w:r>
          </w:p>
        </w:tc>
        <w:tc>
          <w:tcPr>
            <w:tcW w:w="1482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сен</w:t>
            </w:r>
          </w:p>
        </w:tc>
        <w:tc>
          <w:tcPr>
            <w:tcW w:w="1402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</w:t>
            </w:r>
          </w:p>
        </w:tc>
        <w:tc>
          <w:tcPr>
            <w:tcW w:w="1564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сен</w:t>
            </w:r>
          </w:p>
        </w:tc>
        <w:tc>
          <w:tcPr>
            <w:tcW w:w="1125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</w:t>
            </w:r>
          </w:p>
        </w:tc>
      </w:tr>
      <w:tr w:rsidR="00321524" w:rsidRPr="00CE3FAD" w:rsidTr="00321524">
        <w:tc>
          <w:tcPr>
            <w:tcW w:w="2871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FAD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Социально-коммуникативное развитие</w:t>
            </w:r>
          </w:p>
        </w:tc>
        <w:tc>
          <w:tcPr>
            <w:tcW w:w="140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0</w:t>
            </w:r>
          </w:p>
        </w:tc>
        <w:tc>
          <w:tcPr>
            <w:tcW w:w="118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82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8</w:t>
            </w:r>
          </w:p>
        </w:tc>
        <w:tc>
          <w:tcPr>
            <w:tcW w:w="1402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10</w:t>
            </w:r>
          </w:p>
        </w:tc>
        <w:tc>
          <w:tcPr>
            <w:tcW w:w="156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2</w:t>
            </w:r>
          </w:p>
        </w:tc>
        <w:tc>
          <w:tcPr>
            <w:tcW w:w="1125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</w:t>
            </w:r>
          </w:p>
        </w:tc>
      </w:tr>
      <w:tr w:rsidR="00321524" w:rsidRPr="00CE3FAD" w:rsidTr="00321524">
        <w:tc>
          <w:tcPr>
            <w:tcW w:w="2871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FAD">
              <w:rPr>
                <w:rFonts w:ascii="Times New Roman" w:hAnsi="Times New Roman" w:cs="Times New Roman"/>
                <w:b/>
                <w:sz w:val="32"/>
                <w:szCs w:val="32"/>
              </w:rPr>
              <w:t>Познавательное развитие</w:t>
            </w:r>
          </w:p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8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82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6</w:t>
            </w:r>
          </w:p>
        </w:tc>
        <w:tc>
          <w:tcPr>
            <w:tcW w:w="1402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10</w:t>
            </w:r>
          </w:p>
        </w:tc>
        <w:tc>
          <w:tcPr>
            <w:tcW w:w="156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25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</w:t>
            </w:r>
          </w:p>
        </w:tc>
      </w:tr>
      <w:tr w:rsidR="00321524" w:rsidRPr="00CE3FAD" w:rsidTr="00321524">
        <w:tc>
          <w:tcPr>
            <w:tcW w:w="2871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FAD">
              <w:rPr>
                <w:rFonts w:ascii="Times New Roman" w:hAnsi="Times New Roman" w:cs="Times New Roman"/>
                <w:b/>
                <w:sz w:val="32"/>
                <w:szCs w:val="32"/>
              </w:rPr>
              <w:t>Речевое развитие</w:t>
            </w:r>
          </w:p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8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82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6</w:t>
            </w:r>
          </w:p>
        </w:tc>
        <w:tc>
          <w:tcPr>
            <w:tcW w:w="1402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9</w:t>
            </w:r>
          </w:p>
        </w:tc>
        <w:tc>
          <w:tcPr>
            <w:tcW w:w="156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25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2</w:t>
            </w:r>
          </w:p>
        </w:tc>
      </w:tr>
      <w:tr w:rsidR="00321524" w:rsidRPr="00CE3FAD" w:rsidTr="00321524">
        <w:tc>
          <w:tcPr>
            <w:tcW w:w="2871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FAD">
              <w:rPr>
                <w:rFonts w:ascii="Times New Roman" w:hAnsi="Times New Roman" w:cs="Times New Roman"/>
                <w:b/>
                <w:sz w:val="32"/>
                <w:szCs w:val="32"/>
              </w:rPr>
              <w:t>Художественно-эстетическое развитие</w:t>
            </w:r>
          </w:p>
        </w:tc>
        <w:tc>
          <w:tcPr>
            <w:tcW w:w="140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8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82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02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10</w:t>
            </w:r>
          </w:p>
        </w:tc>
        <w:tc>
          <w:tcPr>
            <w:tcW w:w="156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25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</w:t>
            </w:r>
          </w:p>
        </w:tc>
      </w:tr>
      <w:tr w:rsidR="00321524" w:rsidRPr="00CE3FAD" w:rsidTr="00321524">
        <w:tc>
          <w:tcPr>
            <w:tcW w:w="2871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FAD">
              <w:rPr>
                <w:rFonts w:ascii="Times New Roman" w:hAnsi="Times New Roman" w:cs="Times New Roman"/>
                <w:b/>
                <w:sz w:val="32"/>
                <w:szCs w:val="32"/>
              </w:rPr>
              <w:t>Физическое развитие</w:t>
            </w:r>
          </w:p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8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82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402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10</w:t>
            </w:r>
          </w:p>
        </w:tc>
        <w:tc>
          <w:tcPr>
            <w:tcW w:w="1564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524" w:rsidRPr="00CE3FAD" w:rsidRDefault="00321524" w:rsidP="00321524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25" w:type="dxa"/>
          </w:tcPr>
          <w:p w:rsid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1524" w:rsidRPr="00321524" w:rsidRDefault="00321524" w:rsidP="00321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</w:t>
            </w:r>
          </w:p>
        </w:tc>
      </w:tr>
      <w:tr w:rsidR="00321524" w:rsidRPr="00CE3FAD" w:rsidTr="00321524">
        <w:tc>
          <w:tcPr>
            <w:tcW w:w="2871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3FAD">
              <w:rPr>
                <w:rFonts w:ascii="Times New Roman" w:hAnsi="Times New Roman" w:cs="Times New Roman"/>
                <w:b/>
                <w:sz w:val="32"/>
                <w:szCs w:val="32"/>
              </w:rPr>
              <w:t>Итоговый показатель%</w:t>
            </w:r>
          </w:p>
        </w:tc>
        <w:tc>
          <w:tcPr>
            <w:tcW w:w="1404" w:type="dxa"/>
          </w:tcPr>
          <w:p w:rsidR="00321524" w:rsidRPr="00CE3FAD" w:rsidRDefault="00321524" w:rsidP="00321524">
            <w:pPr>
              <w:ind w:firstLine="7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0%</w:t>
            </w:r>
          </w:p>
        </w:tc>
        <w:tc>
          <w:tcPr>
            <w:tcW w:w="1184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0%</w:t>
            </w:r>
          </w:p>
        </w:tc>
        <w:tc>
          <w:tcPr>
            <w:tcW w:w="1482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70 %</w:t>
            </w:r>
          </w:p>
        </w:tc>
        <w:tc>
          <w:tcPr>
            <w:tcW w:w="1402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89%</w:t>
            </w:r>
          </w:p>
        </w:tc>
        <w:tc>
          <w:tcPr>
            <w:tcW w:w="1564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30 %</w:t>
            </w:r>
          </w:p>
        </w:tc>
        <w:tc>
          <w:tcPr>
            <w:tcW w:w="1125" w:type="dxa"/>
          </w:tcPr>
          <w:p w:rsidR="00321524" w:rsidRPr="00CE3FAD" w:rsidRDefault="00321524" w:rsidP="003215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11%</w:t>
            </w:r>
          </w:p>
        </w:tc>
      </w:tr>
    </w:tbl>
    <w:p w:rsidR="00321524" w:rsidRDefault="00321524" w:rsidP="00321524">
      <w:pPr>
        <w:tabs>
          <w:tab w:val="left" w:pos="2916"/>
        </w:tabs>
      </w:pPr>
    </w:p>
    <w:p w:rsidR="00321524" w:rsidRPr="00321524" w:rsidRDefault="00321524" w:rsidP="00321524"/>
    <w:p w:rsidR="00321524" w:rsidRPr="00321524" w:rsidRDefault="00321524" w:rsidP="00321524"/>
    <w:p w:rsidR="00321524" w:rsidRPr="00321524" w:rsidRDefault="00321524" w:rsidP="00321524"/>
    <w:p w:rsidR="00321524" w:rsidRPr="00321524" w:rsidRDefault="00321524" w:rsidP="00321524"/>
    <w:p w:rsidR="00321524" w:rsidRPr="00321524" w:rsidRDefault="00321524" w:rsidP="00321524"/>
    <w:p w:rsidR="00321524" w:rsidRPr="00321524" w:rsidRDefault="00321524" w:rsidP="00321524"/>
    <w:p w:rsidR="00321524" w:rsidRPr="00321524" w:rsidRDefault="00321524" w:rsidP="00321524"/>
    <w:p w:rsidR="00321524" w:rsidRPr="00321524" w:rsidRDefault="00321524" w:rsidP="00321524"/>
    <w:p w:rsidR="00321524" w:rsidRPr="00321524" w:rsidRDefault="00321524" w:rsidP="00321524"/>
    <w:p w:rsidR="00321524" w:rsidRPr="00321524" w:rsidRDefault="00321524" w:rsidP="00321524"/>
    <w:p w:rsidR="00321524" w:rsidRPr="00321524" w:rsidRDefault="00321524" w:rsidP="00321524"/>
    <w:p w:rsidR="00321524" w:rsidRPr="00321524" w:rsidRDefault="00321524" w:rsidP="00321524"/>
    <w:p w:rsidR="00321524" w:rsidRPr="00321524" w:rsidRDefault="00321524" w:rsidP="00321524"/>
    <w:p w:rsidR="00321524" w:rsidRPr="00321524" w:rsidRDefault="00321524" w:rsidP="00321524"/>
    <w:p w:rsidR="00321524" w:rsidRPr="00321524" w:rsidRDefault="00321524" w:rsidP="00321524"/>
    <w:p w:rsidR="00321524" w:rsidRPr="00321524" w:rsidRDefault="00321524" w:rsidP="00321524"/>
    <w:p w:rsidR="00321524" w:rsidRDefault="00321524" w:rsidP="00321524"/>
    <w:p w:rsidR="00A30348" w:rsidRPr="00321524" w:rsidRDefault="00321524" w:rsidP="00321524">
      <w:pPr>
        <w:tabs>
          <w:tab w:val="left" w:pos="1860"/>
        </w:tabs>
      </w:pPr>
      <w:r>
        <w:tab/>
      </w:r>
    </w:p>
    <w:sectPr w:rsidR="00A30348" w:rsidRPr="00321524" w:rsidSect="003215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94"/>
    <w:rsid w:val="00321524"/>
    <w:rsid w:val="003C6B8F"/>
    <w:rsid w:val="00761D94"/>
    <w:rsid w:val="00A3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E6712-C127-4ADC-AD34-1589485F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2024-01-29T17:24:00Z</dcterms:created>
  <dcterms:modified xsi:type="dcterms:W3CDTF">2024-01-29T17:35:00Z</dcterms:modified>
</cp:coreProperties>
</file>