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78" w:rsidRDefault="009B57F3" w:rsidP="00983839">
      <w:pPr>
        <w:pStyle w:val="a3"/>
        <w:shd w:val="clear" w:color="auto" w:fill="FFFFFF"/>
        <w:spacing w:line="12" w:lineRule="atLeast"/>
        <w:jc w:val="both"/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Памятка</w:t>
      </w:r>
      <w:r w:rsidR="00F32469"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:</w:t>
      </w:r>
      <w:r w:rsidR="00F3246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F32469"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«Ф</w:t>
      </w:r>
      <w:r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из</w:t>
      </w:r>
      <w:bookmarkStart w:id="0" w:name="_GoBack"/>
      <w:bookmarkEnd w:id="0"/>
      <w:r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ическое</w:t>
      </w:r>
      <w:r w:rsidR="00F32469"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 xml:space="preserve"> </w:t>
      </w:r>
      <w:r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воспитание в семье детей дошкольного возраста</w:t>
      </w:r>
      <w:r w:rsidR="00F32469" w:rsidRPr="009B57F3">
        <w:rPr>
          <w:rFonts w:ascii="Times New Roman" w:eastAsia="Corsiva" w:hAnsi="Times New Roman" w:cs="Times New Roman"/>
          <w:b/>
          <w:bCs/>
          <w:sz w:val="36"/>
          <w:szCs w:val="36"/>
          <w:shd w:val="clear" w:color="auto" w:fill="FFFFFF"/>
          <w:lang w:val="ru-RU"/>
        </w:rPr>
        <w:t>».</w:t>
      </w:r>
    </w:p>
    <w:p w:rsidR="00F32469" w:rsidRPr="00983839" w:rsidRDefault="00F3246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Воспитатель: </w:t>
      </w:r>
      <w:proofErr w:type="spellStart"/>
      <w:r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>Зеленькова</w:t>
      </w:r>
      <w:proofErr w:type="spellEnd"/>
      <w:r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Т. Н.</w:t>
      </w:r>
    </w:p>
    <w:p w:rsidR="00EA5978" w:rsidRPr="00983839" w:rsidRDefault="00F3246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Каждый родитель хочет воспитать здорового, жизнерадостного, физически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совершенного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творчески развитого ребенка.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Одной из форм активного отдыха являются пешеходные прогулки,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походы. Продолжительность ходьбы надо увеличивать постепенно.</w:t>
      </w:r>
      <w:r w:rsidR="00983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Великолепным оздоровительным средством в зимнее время служат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лыжные прогулки. Прогулки на лыжа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х доступны уже детям с 3-летнего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возраста. Одежда для лыжных прогулок подбирается так, чтобы она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 мешала 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движениям и не перегревала тело.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Катание на коньках стимулирует двигательную активность дошкольников. Сильное воздействие на сердечно-сосудистую, </w:t>
      </w:r>
      <w:proofErr w:type="gramStart"/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дыхательную</w:t>
      </w:r>
      <w:proofErr w:type="gramEnd"/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системы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оказывает езда на велосипеде. У детей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развивается быстрота, ловкость,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равновесие, ориентиров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 в пространстве, выносливость.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Хорошей формой физической подготовки 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является бег. Бег – естественное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движение детей с раннего возраста. Умение быстро и ловко бегать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помогает ребенку успешно участво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вать в подвижных играх, улучшает физическую работоспособность.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придания увлекательности занятиям необходимо использовать</w:t>
      </w:r>
      <w:r w:rsidR="0098383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различные предметы и оборудование: мячи, флажки, обручи, скамейки,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лесенки. Важно, чтобы инвентарь соответствовал росту и возрасту</w:t>
      </w:r>
      <w:r w:rsidR="00983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ребенка. </w:t>
      </w:r>
      <w:proofErr w:type="gramStart"/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Почаще</w:t>
      </w:r>
      <w:proofErr w:type="gramEnd"/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меняйте упражнения, ведь дети быстро отвлекаются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 однообразных движениях. Эффективность занятий в особенности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велика при положител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ьном эмоциональном фоне ребёнка.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После активных игр на ул</w:t>
      </w:r>
      <w:r w:rsid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ице ребенка дома растирают сухим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полотенцем и полностью переодевают.</w:t>
      </w:r>
    </w:p>
    <w:p w:rsidR="00EA5978" w:rsidRPr="00983839" w:rsidRDefault="00F3246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83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Активный </w:t>
      </w:r>
      <w:r w:rsidR="0098383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образ жизни, закаливание помогут </w:t>
      </w:r>
      <w:r w:rsidRPr="0098383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вам и вашему ребенку добиться укрепления</w:t>
      </w:r>
      <w:r w:rsidR="00983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>здоровья и снижения заболеваемости.</w:t>
      </w:r>
    </w:p>
    <w:p w:rsidR="00F32469" w:rsidRDefault="00F32469" w:rsidP="00983839">
      <w:pPr>
        <w:pStyle w:val="1"/>
        <w:pBdr>
          <w:bottom w:val="single" w:sz="4" w:space="0" w:color="D6DDB9"/>
        </w:pBdr>
        <w:shd w:val="clear" w:color="auto" w:fill="FFFFFF"/>
        <w:spacing w:beforeAutospacing="0" w:afterAutospacing="0" w:line="12" w:lineRule="atLeast"/>
        <w:jc w:val="both"/>
        <w:rPr>
          <w:rFonts w:ascii="Times New Roman" w:eastAsia="Corsiva" w:hAnsi="Times New Roman" w:hint="default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orsiva" w:hAnsi="Times New Roman" w:hint="default"/>
          <w:sz w:val="28"/>
          <w:szCs w:val="28"/>
          <w:shd w:val="clear" w:color="auto" w:fill="FFFFFF"/>
          <w:lang w:val="ru-RU"/>
        </w:rPr>
        <w:t>Условия, способствующие правильному физическому развитию и укреплению здоровья дошкольника.</w:t>
      </w:r>
    </w:p>
    <w:p w:rsidR="00983839" w:rsidRDefault="00F32469" w:rsidP="00983839">
      <w:pPr>
        <w:pStyle w:val="1"/>
        <w:pBdr>
          <w:bottom w:val="single" w:sz="4" w:space="0" w:color="D6DDB9"/>
        </w:pBdr>
        <w:shd w:val="clear" w:color="auto" w:fill="FFFFFF"/>
        <w:spacing w:beforeAutospacing="0" w:afterAutospacing="0" w:line="12" w:lineRule="atLeast"/>
        <w:jc w:val="both"/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</w:pPr>
      <w:r w:rsidRPr="00983839">
        <w:rPr>
          <w:rFonts w:ascii="Times New Roman" w:hAnsi="Times New Roman" w:hint="default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По мнению специалистов, каждый родитель должен создать для</w:t>
      </w:r>
      <w:r w:rsidRPr="00983839">
        <w:rPr>
          <w:rFonts w:ascii="Times New Roman" w:hAnsi="Times New Roman" w:hint="default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 xml:space="preserve"> 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своего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ребенка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 xml:space="preserve">те условия, при </w:t>
      </w:r>
      <w:r w:rsidR="00983839"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которых малыш будет правильно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 xml:space="preserve"> и активно развиваться. Существует ряд простых мероприятий:</w:t>
      </w:r>
      <w:r w:rsidR="00983839"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 xml:space="preserve"> </w:t>
      </w:r>
      <w:r w:rsidR="00983839"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п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роведение закаливающих мероприятий.</w:t>
      </w:r>
    </w:p>
    <w:p w:rsidR="00EA5978" w:rsidRPr="00F32469" w:rsidRDefault="00F32469" w:rsidP="00983839">
      <w:pPr>
        <w:pStyle w:val="1"/>
        <w:pBdr>
          <w:bottom w:val="single" w:sz="4" w:space="0" w:color="D6DDB9"/>
        </w:pBdr>
        <w:shd w:val="clear" w:color="auto" w:fill="FFFFFF"/>
        <w:spacing w:beforeAutospacing="0" w:afterAutospacing="0" w:line="12" w:lineRule="atLeast"/>
        <w:jc w:val="both"/>
        <w:rPr>
          <w:rFonts w:ascii="Times New Roman" w:eastAsia="Cambria" w:hAnsi="Times New Roman" w:hint="default"/>
          <w:b w:val="0"/>
          <w:sz w:val="28"/>
          <w:szCs w:val="28"/>
          <w:lang w:val="ru-RU"/>
        </w:rPr>
      </w:pPr>
      <w:r w:rsidRPr="00983839"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 xml:space="preserve"> Движение — здоровье. </w:t>
      </w:r>
      <w:r w:rsidRP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Необходимо построить такой режим дня,</w:t>
      </w:r>
      <w:r w:rsidR="0098383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чтобы 50% всего времени р</w:t>
      </w:r>
      <w:r w:rsidR="00983839"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ебенок находился в движении, это</w:t>
      </w:r>
      <w:r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</w:rPr>
        <w:t> </w:t>
      </w:r>
      <w:r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 xml:space="preserve"> могут быть прогулки на свежем воздухе, активные игры, движение</w:t>
      </w:r>
      <w:r w:rsidR="00983839"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F32469">
        <w:rPr>
          <w:rFonts w:ascii="Times New Roman" w:hAnsi="Times New Roman" w:hint="default"/>
          <w:b w:val="0"/>
          <w:sz w:val="28"/>
          <w:szCs w:val="28"/>
          <w:shd w:val="clear" w:color="auto" w:fill="FFFFFF"/>
          <w:lang w:val="ru-RU"/>
        </w:rPr>
        <w:t>ребенка с различным спортивным инвентарем (скакалка, мяч).</w:t>
      </w:r>
    </w:p>
    <w:p w:rsidR="00EA5978" w:rsidRPr="00983839" w:rsidRDefault="00F3246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Разработка физкульт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урно-оздоровительных мероприятий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(организовать спортивный уго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лок в комнате ребенка, подобрать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развивающие игрушки и др.).</w:t>
      </w:r>
    </w:p>
    <w:p w:rsidR="00EA5978" w:rsidRPr="00F32469" w:rsidRDefault="00F3246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Создание здоровой среды в комнате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ребенка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(поддержание температуры не выше 22 градусов тепла, постоянное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проветривание комнаты, увлажнение воздуха в период отопления).</w:t>
      </w:r>
    </w:p>
    <w:p w:rsidR="00983839" w:rsidRPr="00F32469" w:rsidRDefault="0098383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Личный пример родителей, совместные физкультурные занятия,</w:t>
      </w:r>
      <w:r w:rsidR="00F32469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доровый образ жизни – главные составляющие</w:t>
      </w:r>
      <w:r w:rsidR="00F324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физического воспитания в семье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.</w:t>
      </w:r>
      <w:r w:rsidRPr="00983839">
        <w:rPr>
          <w:rFonts w:ascii="Times New Roman" w:eastAsia="Corsiva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983839" w:rsidRPr="00983839" w:rsidRDefault="00983839" w:rsidP="0098383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 </w:t>
      </w:r>
      <w:r w:rsidR="00F3246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            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Хочешь быть здоровым – бегай!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br/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F3246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             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Хочешь быть красивым – бегай!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br/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F3246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              </w:t>
      </w:r>
      <w:r w:rsidRPr="009838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Хочешь быть умным – бегай!</w:t>
      </w:r>
    </w:p>
    <w:p w:rsidR="00EA5978" w:rsidRDefault="00EA5978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983839" w:rsidRPr="00983839" w:rsidRDefault="00983839" w:rsidP="00983839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5978" w:rsidRPr="00983839" w:rsidRDefault="00EA5978" w:rsidP="009838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5978" w:rsidRPr="00983839" w:rsidSect="0098383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siva">
    <w:altName w:val="Monotype Corsiv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78"/>
    <w:rsid w:val="00983839"/>
    <w:rsid w:val="009B57F3"/>
    <w:rsid w:val="00EA5978"/>
    <w:rsid w:val="00F32469"/>
    <w:rsid w:val="506D0D20"/>
    <w:rsid w:val="609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983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383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983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383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5</cp:revision>
  <dcterms:created xsi:type="dcterms:W3CDTF">2025-04-01T10:05:00Z</dcterms:created>
  <dcterms:modified xsi:type="dcterms:W3CDTF">2025-04-06T04:58:00Z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E368C9FB5E404A6EA6AD7FB36BBA2C02_12</vt:lpwstr>
  </property>
</Properties>
</file>