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Кружилин</w:t>
      </w:r>
      <w:r w:rsidRPr="00C95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детский сад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№ 11</w:t>
      </w:r>
      <w:r w:rsidRPr="00C95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Колосо</w:t>
      </w:r>
      <w:r w:rsidRPr="00C95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»</w:t>
      </w: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C95F1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ПЛАН</w:t>
      </w: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42" w:lineRule="exac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95F1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мероприятий («дорожная карта») Муниципального бюджетного дошкольного образовательного учреждения «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Кружилинский детский сад     № 11</w:t>
      </w:r>
      <w:r w:rsidRPr="00C95F1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«Колосо</w:t>
      </w:r>
      <w:r w:rsidRPr="00C95F1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 »</w:t>
      </w:r>
    </w:p>
    <w:p w:rsidR="00C95F1F" w:rsidRPr="00C95F1F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95F1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повышению значений показателей доступности для инвалидов к объекту и предоставляемым на нем услугам</w:t>
      </w: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C9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Кружилин</w:t>
      </w:r>
      <w:r w:rsidRPr="00C95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ind w:left="6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C95F1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</w:p>
    <w:p w:rsidR="00C95F1F" w:rsidRDefault="00C95F1F" w:rsidP="00C95F1F">
      <w:pPr>
        <w:spacing w:after="0"/>
      </w:pPr>
    </w:p>
    <w:p w:rsidR="00C95F1F" w:rsidRDefault="00C95F1F" w:rsidP="00C95F1F">
      <w:pPr>
        <w:spacing w:after="0"/>
      </w:pPr>
    </w:p>
    <w:p w:rsidR="00C95F1F" w:rsidRDefault="00C95F1F" w:rsidP="00C95F1F">
      <w:pPr>
        <w:spacing w:after="0" w:line="240" w:lineRule="auto"/>
      </w:pPr>
    </w:p>
    <w:p w:rsidR="00C95F1F" w:rsidRPr="003F0D7B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F0D7B">
        <w:rPr>
          <w:rFonts w:ascii="Times New Roman" w:hAnsi="Times New Roman" w:cs="Times New Roman"/>
          <w:sz w:val="24"/>
          <w:szCs w:val="24"/>
        </w:rPr>
        <w:t>I Общие положения</w:t>
      </w:r>
    </w:p>
    <w:p w:rsidR="00C95F1F" w:rsidRPr="003F0D7B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F1F" w:rsidRPr="003F0D7B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 xml:space="preserve">1. План мероприятий («дорожная карта») МБДОУ направлен на обеспечение условий по повышению значений показателей доступности для инвалидов к объекту МБДОУ  </w:t>
      </w:r>
      <w:r w:rsidRPr="003F0D7B">
        <w:rPr>
          <w:rFonts w:ascii="Times New Roman" w:hAnsi="Times New Roman" w:cs="Times New Roman"/>
          <w:sz w:val="24"/>
          <w:szCs w:val="24"/>
        </w:rPr>
        <w:t xml:space="preserve"> </w:t>
      </w:r>
      <w:r w:rsidRPr="003F0D7B">
        <w:rPr>
          <w:rFonts w:ascii="Times New Roman" w:hAnsi="Times New Roman" w:cs="Times New Roman"/>
          <w:sz w:val="24"/>
          <w:szCs w:val="24"/>
        </w:rPr>
        <w:t>(далее - объект) и предоставляемым на нем услугам (далее-услуги) в сфере образования. План разработан с учетом требований 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5 статьи 5 Федерального закона от 29.12.2012г. №273-ФЗ «Об образовании в Российской Федерации» в</w:t>
      </w: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адаптации…».</w:t>
      </w: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F1F" w:rsidRPr="00C95F1F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</w:t>
      </w:r>
    </w:p>
    <w:p w:rsidR="00C95F1F" w:rsidRPr="00C95F1F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специальных образовательных программ и методов обучения и воспитания; </w:t>
      </w:r>
    </w:p>
    <w:p w:rsidR="00C95F1F" w:rsidRPr="00C95F1F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специальных учебных пособий и дидактических материалов; </w:t>
      </w:r>
    </w:p>
    <w:p w:rsidR="00C95F1F" w:rsidRPr="00C95F1F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специальных технических средств обучения коллективного и индивидуального пользования; </w:t>
      </w:r>
    </w:p>
    <w:p w:rsidR="00C95F1F" w:rsidRPr="003F0D7B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 услуг  ассистента  (помощника),  оказывающего  </w:t>
      </w:r>
      <w:proofErr w:type="gramStart"/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необходимую  техническую помощь;</w:t>
      </w:r>
    </w:p>
    <w:p w:rsidR="00C95F1F" w:rsidRPr="003F0D7B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групповых и индиви</w:t>
      </w: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дуальных коррекционных занятий;</w:t>
      </w:r>
    </w:p>
    <w:p w:rsidR="00C95F1F" w:rsidRPr="00C95F1F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доступа в здания организаций, осуществляющих </w:t>
      </w:r>
      <w:proofErr w:type="gramStart"/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gramEnd"/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C95F1F" w:rsidRPr="00C95F1F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F1F" w:rsidRPr="00C95F1F" w:rsidRDefault="00C95F1F" w:rsidP="00C10E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доступности для инвалидов объекта сферы образования;</w:t>
      </w: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беспрепятственного пользования инвалидами услугами в сфере образования;</w:t>
      </w:r>
    </w:p>
    <w:p w:rsidR="00C95F1F" w:rsidRPr="003F0D7B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полноценная интеграция инвалидов в общество.</w:t>
      </w:r>
    </w:p>
    <w:p w:rsidR="00C95F1F" w:rsidRPr="00C95F1F" w:rsidRDefault="00C95F1F" w:rsidP="00C95F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3. 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</w:t>
      </w:r>
      <w:r w:rsidRPr="003F0D7B">
        <w:rPr>
          <w:rFonts w:ascii="Times New Roman" w:hAnsi="Times New Roman" w:cs="Times New Roman"/>
          <w:sz w:val="24"/>
          <w:szCs w:val="24"/>
        </w:rPr>
        <w:t>обходимой помощи» определяются:</w:t>
      </w: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>цели обеспечения доступности д</w:t>
      </w:r>
      <w:r w:rsidRPr="003F0D7B">
        <w:rPr>
          <w:rFonts w:ascii="Times New Roman" w:hAnsi="Times New Roman" w:cs="Times New Roman"/>
          <w:sz w:val="24"/>
          <w:szCs w:val="24"/>
        </w:rPr>
        <w:t xml:space="preserve">ля инвалидов объектов и услуг; </w:t>
      </w: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 xml:space="preserve">значения показателей доступности для инвалидов объектов и услуг </w:t>
      </w:r>
      <w:r w:rsidRPr="003F0D7B">
        <w:rPr>
          <w:rFonts w:ascii="Times New Roman" w:hAnsi="Times New Roman" w:cs="Times New Roman"/>
          <w:sz w:val="24"/>
          <w:szCs w:val="24"/>
        </w:rPr>
        <w:t xml:space="preserve">(на период 2017 - 2020 годов); </w:t>
      </w: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-перечень мероприятий, реализуемых для достижения запланированных значений показателей доступности</w:t>
      </w:r>
      <w:r w:rsidRPr="003F0D7B">
        <w:rPr>
          <w:rFonts w:ascii="Times New Roman" w:hAnsi="Times New Roman" w:cs="Times New Roman"/>
          <w:sz w:val="24"/>
          <w:szCs w:val="24"/>
        </w:rPr>
        <w:t xml:space="preserve"> для инвалидов объектов и услуг.</w:t>
      </w: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4. Целями реализ</w:t>
      </w:r>
      <w:r w:rsidRPr="003F0D7B">
        <w:rPr>
          <w:rFonts w:ascii="Times New Roman" w:hAnsi="Times New Roman" w:cs="Times New Roman"/>
          <w:sz w:val="24"/>
          <w:szCs w:val="24"/>
        </w:rPr>
        <w:t>ации «дорожной карты» являются:</w:t>
      </w: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 создание условий доступности для инвалидов и других маломобильных групп населения равных возможностей доступа к объекту МБДОУ и предоставляемым услугам, а также оказание им при этом необходимо</w:t>
      </w:r>
      <w:r w:rsidRPr="003F0D7B">
        <w:rPr>
          <w:rFonts w:ascii="Times New Roman" w:hAnsi="Times New Roman" w:cs="Times New Roman"/>
          <w:sz w:val="24"/>
          <w:szCs w:val="24"/>
        </w:rPr>
        <w:t>й помощи в пределах полномочий;</w:t>
      </w: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ab/>
        <w:t xml:space="preserve">установление показателей, позволяющих оценивать степень доступности </w:t>
      </w:r>
      <w:r w:rsidRPr="003F0D7B">
        <w:rPr>
          <w:rFonts w:ascii="Times New Roman" w:hAnsi="Times New Roman" w:cs="Times New Roman"/>
          <w:sz w:val="24"/>
          <w:szCs w:val="24"/>
        </w:rPr>
        <w:t xml:space="preserve">для инвалидов объекта и услуг; </w:t>
      </w: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ab/>
        <w:t>оснащение  объекта  приспособлениями,  средствами  и  источниками  информации  в  досту</w:t>
      </w:r>
      <w:r w:rsidRPr="003F0D7B">
        <w:rPr>
          <w:rFonts w:ascii="Times New Roman" w:hAnsi="Times New Roman" w:cs="Times New Roman"/>
          <w:sz w:val="24"/>
          <w:szCs w:val="24"/>
        </w:rPr>
        <w:t xml:space="preserve">пной  форме, </w:t>
      </w:r>
      <w:r w:rsidRPr="003F0D7B">
        <w:rPr>
          <w:rFonts w:ascii="Times New Roman" w:hAnsi="Times New Roman" w:cs="Times New Roman"/>
          <w:sz w:val="24"/>
          <w:szCs w:val="24"/>
        </w:rPr>
        <w:t xml:space="preserve">позволяющими обеспечить доступность для </w:t>
      </w:r>
      <w:proofErr w:type="gramStart"/>
      <w:r w:rsidRPr="003F0D7B">
        <w:rPr>
          <w:rFonts w:ascii="Times New Roman" w:hAnsi="Times New Roman" w:cs="Times New Roman"/>
          <w:sz w:val="24"/>
          <w:szCs w:val="24"/>
        </w:rPr>
        <w:t>инвалидо</w:t>
      </w:r>
      <w:r w:rsidRPr="003F0D7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0D7B">
        <w:rPr>
          <w:rFonts w:ascii="Times New Roman" w:hAnsi="Times New Roman" w:cs="Times New Roman"/>
          <w:sz w:val="24"/>
          <w:szCs w:val="24"/>
        </w:rPr>
        <w:t xml:space="preserve"> предоставляемых на нем услуг;</w:t>
      </w:r>
    </w:p>
    <w:p w:rsidR="00C95F1F" w:rsidRPr="003F0D7B" w:rsidRDefault="00C95F1F" w:rsidP="00C9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C95F1F" w:rsidRPr="00C95F1F" w:rsidRDefault="00C95F1F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объекта.</w:t>
      </w:r>
      <w:proofErr w:type="gramEnd"/>
    </w:p>
    <w:p w:rsidR="00C95F1F" w:rsidRPr="00C95F1F" w:rsidRDefault="00C95F1F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C95F1F" w:rsidRPr="00C95F1F" w:rsidRDefault="00C95F1F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адаптация объекта с учетом реконструкции или капитального ремонта для обеспечения доступа инвалидов к объекту и услугам;</w:t>
      </w:r>
    </w:p>
    <w:p w:rsidR="00C95F1F" w:rsidRPr="00C95F1F" w:rsidRDefault="00C95F1F" w:rsidP="00C95F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или неполная оснащенность  объекта приспособлениями, средствами и источниками информации </w:t>
      </w: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доступной форме, необходимыми для получения инвалидами услуг наравне с другими лицами; </w:t>
      </w:r>
    </w:p>
    <w:p w:rsidR="00C95F1F" w:rsidRPr="00C95F1F" w:rsidRDefault="00C95F1F" w:rsidP="003F0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работников, предоставляющих услуги инвалидам, не прошедших инструктирование или </w:t>
      </w:r>
      <w:proofErr w:type="gramStart"/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r w:rsidR="003F0D7B"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proofErr w:type="gramEnd"/>
      <w:r w:rsidRPr="00C95F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>отсутствие  паспорта  доступности  объекта,  содержащего  решения  об  объеме  и  сроках  проведения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мероприятий по поэтапному созданию условий для беспрепятственного доступа  инвалидов;</w:t>
      </w:r>
    </w:p>
    <w:p w:rsidR="00C95F1F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>отсутствие  в  административных  регламентах    государственных  услу</w:t>
      </w:r>
      <w:r w:rsidRPr="003F0D7B">
        <w:rPr>
          <w:rFonts w:ascii="Times New Roman" w:hAnsi="Times New Roman" w:cs="Times New Roman"/>
          <w:sz w:val="24"/>
          <w:szCs w:val="24"/>
        </w:rPr>
        <w:t xml:space="preserve">г  (в  должностных  инструкциях </w:t>
      </w:r>
      <w:r w:rsidRPr="003F0D7B">
        <w:rPr>
          <w:rFonts w:ascii="Times New Roman" w:hAnsi="Times New Roman" w:cs="Times New Roman"/>
          <w:sz w:val="24"/>
          <w:szCs w:val="24"/>
        </w:rPr>
        <w:t>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</w:t>
      </w:r>
      <w:r w:rsidRPr="003F0D7B">
        <w:rPr>
          <w:rFonts w:ascii="Times New Roman" w:hAnsi="Times New Roman" w:cs="Times New Roman"/>
          <w:sz w:val="24"/>
          <w:szCs w:val="24"/>
        </w:rPr>
        <w:t xml:space="preserve"> получению услуг, таких как: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 принятие  МБДОУ нормативных правовых документов, обеспечивающих соблюдение установленных законодательством Российской Федерации условий доступности</w:t>
      </w:r>
      <w:r w:rsidRPr="003F0D7B">
        <w:rPr>
          <w:rFonts w:ascii="Times New Roman" w:hAnsi="Times New Roman" w:cs="Times New Roman"/>
          <w:sz w:val="24"/>
          <w:szCs w:val="24"/>
        </w:rPr>
        <w:t xml:space="preserve"> объекта и услуг для инвалидов;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ab/>
        <w:t>организация работы по обеспечению предоста</w:t>
      </w:r>
      <w:r w:rsidRPr="003F0D7B">
        <w:rPr>
          <w:rFonts w:ascii="Times New Roman" w:hAnsi="Times New Roman" w:cs="Times New Roman"/>
          <w:sz w:val="24"/>
          <w:szCs w:val="24"/>
        </w:rPr>
        <w:t xml:space="preserve">вления услуг инвалидам; 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ab/>
        <w:t>расширение  перечня  оказываемых  услуг,  доступных  для  лиц  с  ограни</w:t>
      </w:r>
      <w:r w:rsidRPr="003F0D7B">
        <w:rPr>
          <w:rFonts w:ascii="Times New Roman" w:hAnsi="Times New Roman" w:cs="Times New Roman"/>
          <w:sz w:val="24"/>
          <w:szCs w:val="24"/>
        </w:rPr>
        <w:t xml:space="preserve">ченными  возможностями,  через </w:t>
      </w:r>
      <w:r w:rsidRPr="003F0D7B">
        <w:rPr>
          <w:rFonts w:ascii="Times New Roman" w:hAnsi="Times New Roman" w:cs="Times New Roman"/>
          <w:sz w:val="24"/>
          <w:szCs w:val="24"/>
        </w:rPr>
        <w:t>информационно-телекоммуникационную сеть «Интернет».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7. Планируемое повышение значений показателей доступности объектов и услуг и сроки их достижения определены в «дорожной карте</w:t>
      </w:r>
      <w:r w:rsidRPr="003F0D7B">
        <w:rPr>
          <w:rFonts w:ascii="Times New Roman" w:hAnsi="Times New Roman" w:cs="Times New Roman"/>
          <w:sz w:val="24"/>
          <w:szCs w:val="24"/>
        </w:rPr>
        <w:t>», исходя из норм и требований: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F0D7B">
        <w:rPr>
          <w:rFonts w:ascii="Times New Roman" w:hAnsi="Times New Roman" w:cs="Times New Roman"/>
          <w:sz w:val="24"/>
          <w:szCs w:val="24"/>
        </w:rPr>
        <w:tab/>
        <w:t>Федерального закона от 29 декабря 2012 г. №273-ФЗ «Об образо</w:t>
      </w:r>
      <w:r w:rsidRPr="003F0D7B">
        <w:rPr>
          <w:rFonts w:ascii="Times New Roman" w:hAnsi="Times New Roman" w:cs="Times New Roman"/>
          <w:sz w:val="24"/>
          <w:szCs w:val="24"/>
        </w:rPr>
        <w:t xml:space="preserve">вании в Российской Федерации»; </w:t>
      </w:r>
    </w:p>
    <w:p w:rsidR="003F0D7B" w:rsidRPr="003F0D7B" w:rsidRDefault="003F0D7B" w:rsidP="003F0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D7B">
        <w:rPr>
          <w:rFonts w:ascii="Times New Roman" w:hAnsi="Times New Roman" w:cs="Times New Roman"/>
          <w:sz w:val="24"/>
          <w:szCs w:val="24"/>
        </w:rPr>
        <w:t>-</w:t>
      </w:r>
      <w:r w:rsidRPr="003F0D7B">
        <w:rPr>
          <w:rFonts w:ascii="Times New Roman" w:hAnsi="Times New Roman" w:cs="Times New Roman"/>
          <w:sz w:val="24"/>
          <w:szCs w:val="24"/>
        </w:rPr>
        <w:tab/>
        <w:t>Порядком организации и осуществления образовательной деятельности п</w:t>
      </w:r>
      <w:r w:rsidRPr="003F0D7B">
        <w:rPr>
          <w:rFonts w:ascii="Times New Roman" w:hAnsi="Times New Roman" w:cs="Times New Roman"/>
          <w:sz w:val="24"/>
          <w:szCs w:val="24"/>
        </w:rPr>
        <w:t xml:space="preserve">о основным общеобразовательным </w:t>
      </w:r>
      <w:r w:rsidRPr="003F0D7B">
        <w:rPr>
          <w:rFonts w:ascii="Times New Roman" w:hAnsi="Times New Roman" w:cs="Times New Roman"/>
          <w:sz w:val="24"/>
          <w:szCs w:val="24"/>
        </w:rPr>
        <w:t>программам  -  образовательным  программам  дошкольного  образования,  утвер</w:t>
      </w:r>
      <w:r w:rsidRPr="003F0D7B">
        <w:rPr>
          <w:rFonts w:ascii="Times New Roman" w:hAnsi="Times New Roman" w:cs="Times New Roman"/>
          <w:sz w:val="24"/>
          <w:szCs w:val="24"/>
        </w:rPr>
        <w:t xml:space="preserve">жденным  приказом  Министерства </w:t>
      </w:r>
      <w:r w:rsidRPr="003F0D7B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24 ноября 1995 г. № 181-ФЗ «О социальной защите инвалидов в Российской Федерации»;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59.13330.2012)»;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59.13330.2012)»;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3F0D7B" w:rsidRPr="003F0D7B" w:rsidRDefault="003F0D7B" w:rsidP="003F0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7B" w:rsidRPr="003F0D7B" w:rsidRDefault="003F0D7B" w:rsidP="003F0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8 Основные ожидаемые результаты реализации «дорожной карты»: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беспрепятственного доступа инвалидов и других маломобильных групп населения к объекту и предоставляемым </w:t>
      </w:r>
      <w:proofErr w:type="gramStart"/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услугам</w:t>
      </w:r>
      <w:proofErr w:type="gramEnd"/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запланированным показателям Плана мероприятий («дорожной карты»)  МБДОУ.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3F0D7B" w:rsidRPr="003F0D7B" w:rsidRDefault="003F0D7B" w:rsidP="003F0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Плана мероприятий «дорожной карты» – 2017–2020 годы.</w:t>
      </w:r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реализации «дорожной карты» является повышение к 2020 году значений показателей доступности для инвалидов объектов и услуг в сфере образования.</w:t>
      </w:r>
    </w:p>
    <w:p w:rsidR="003F0D7B" w:rsidRPr="003F0D7B" w:rsidRDefault="003F0D7B" w:rsidP="003F0D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7B" w:rsidRPr="003F0D7B" w:rsidRDefault="003F0D7B" w:rsidP="00C10E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повышения значений показателей доступности для инвалидов объекта  МБДОУ и услуг в сфере образования</w:t>
      </w:r>
      <w:bookmarkStart w:id="0" w:name="_GoBack"/>
      <w:bookmarkEnd w:id="0"/>
    </w:p>
    <w:p w:rsidR="003F0D7B" w:rsidRPr="003F0D7B" w:rsidRDefault="003F0D7B" w:rsidP="003F0D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846"/>
        <w:gridCol w:w="847"/>
        <w:gridCol w:w="847"/>
        <w:gridCol w:w="847"/>
        <w:gridCol w:w="2394"/>
      </w:tblGrid>
      <w:tr w:rsidR="003F0D7B" w:rsidRPr="003F0D7B" w:rsidTr="003F0D7B">
        <w:trPr>
          <w:trHeight w:val="158"/>
        </w:trPr>
        <w:tc>
          <w:tcPr>
            <w:tcW w:w="675" w:type="dxa"/>
            <w:vMerge w:val="restart"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0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0D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доступности для инвалидов и услуг</w:t>
            </w:r>
          </w:p>
        </w:tc>
        <w:tc>
          <w:tcPr>
            <w:tcW w:w="3387" w:type="dxa"/>
            <w:gridSpan w:val="4"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повышения значений</w:t>
            </w:r>
            <w:r w:rsidR="001F1994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доступности</w:t>
            </w:r>
            <w:proofErr w:type="gramStart"/>
            <w:r w:rsidR="001F199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4" w:type="dxa"/>
            <w:vMerge w:val="restart"/>
          </w:tcPr>
          <w:p w:rsidR="003F0D7B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мониторинг</w:t>
            </w:r>
            <w:proofErr w:type="gramEnd"/>
          </w:p>
        </w:tc>
      </w:tr>
      <w:tr w:rsidR="003F0D7B" w:rsidRPr="003F0D7B" w:rsidTr="00223DE5">
        <w:trPr>
          <w:trHeight w:val="157"/>
        </w:trPr>
        <w:tc>
          <w:tcPr>
            <w:tcW w:w="675" w:type="dxa"/>
            <w:vMerge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F0D7B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7" w:type="dxa"/>
          </w:tcPr>
          <w:p w:rsidR="003F0D7B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7" w:type="dxa"/>
          </w:tcPr>
          <w:p w:rsidR="003F0D7B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7" w:type="dxa"/>
          </w:tcPr>
          <w:p w:rsidR="003F0D7B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94" w:type="dxa"/>
            <w:vMerge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1F1994">
        <w:trPr>
          <w:trHeight w:val="54"/>
        </w:trPr>
        <w:tc>
          <w:tcPr>
            <w:tcW w:w="675" w:type="dxa"/>
            <w:vMerge w:val="restart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Удельный вес доступности для инвалидов и</w:t>
            </w:r>
          </w:p>
          <w:p w:rsidR="001F1994" w:rsidRPr="003F0D7B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других МГН</w:t>
            </w:r>
          </w:p>
        </w:tc>
        <w:tc>
          <w:tcPr>
            <w:tcW w:w="846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1F1994">
        <w:trPr>
          <w:trHeight w:val="54"/>
        </w:trPr>
        <w:tc>
          <w:tcPr>
            <w:tcW w:w="675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ДП-В (доступно полностью всем)</w:t>
            </w:r>
          </w:p>
        </w:tc>
        <w:tc>
          <w:tcPr>
            <w:tcW w:w="846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1F1994">
        <w:trPr>
          <w:trHeight w:val="54"/>
        </w:trPr>
        <w:tc>
          <w:tcPr>
            <w:tcW w:w="675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-  ДП-И  (К</w:t>
            </w:r>
            <w:proofErr w:type="gramStart"/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,С,Г,У)  (доступно  полностью</w:t>
            </w:r>
          </w:p>
          <w:p w:rsidR="001F1994" w:rsidRPr="003F0D7B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избирательно)</w:t>
            </w:r>
          </w:p>
        </w:tc>
        <w:tc>
          <w:tcPr>
            <w:tcW w:w="846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1F1994">
        <w:trPr>
          <w:trHeight w:val="54"/>
        </w:trPr>
        <w:tc>
          <w:tcPr>
            <w:tcW w:w="675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-  ДЧ-И  (К</w:t>
            </w:r>
            <w:proofErr w:type="gramStart"/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,С,Г,У)  (доступно  частично</w:t>
            </w:r>
          </w:p>
          <w:p w:rsidR="001F1994" w:rsidRPr="003F0D7B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избирательно)</w:t>
            </w:r>
          </w:p>
        </w:tc>
        <w:tc>
          <w:tcPr>
            <w:tcW w:w="846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1F1994">
        <w:trPr>
          <w:trHeight w:val="54"/>
        </w:trPr>
        <w:tc>
          <w:tcPr>
            <w:tcW w:w="675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1994" w:rsidRPr="003F0D7B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 (доступно условно)</w:t>
            </w:r>
          </w:p>
        </w:tc>
        <w:tc>
          <w:tcPr>
            <w:tcW w:w="846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223DE5">
        <w:tc>
          <w:tcPr>
            <w:tcW w:w="675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- ВНД (недоступно)</w:t>
            </w:r>
          </w:p>
        </w:tc>
        <w:tc>
          <w:tcPr>
            <w:tcW w:w="846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B" w:rsidRPr="003F0D7B" w:rsidTr="00223DE5">
        <w:tc>
          <w:tcPr>
            <w:tcW w:w="675" w:type="dxa"/>
          </w:tcPr>
          <w:p w:rsidR="003F0D7B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 xml:space="preserve">Создана  универсальная  </w:t>
            </w:r>
            <w:proofErr w:type="spellStart"/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1F1994">
              <w:rPr>
                <w:rFonts w:ascii="Times New Roman" w:hAnsi="Times New Roman" w:cs="Times New Roman"/>
                <w:sz w:val="24"/>
                <w:szCs w:val="24"/>
              </w:rPr>
              <w:t xml:space="preserve">  среда</w:t>
            </w:r>
          </w:p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для   инклюзивного   образования   детей-</w:t>
            </w:r>
          </w:p>
          <w:p w:rsidR="003F0D7B" w:rsidRPr="003F0D7B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846" w:type="dxa"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F0D7B" w:rsidRPr="003F0D7B" w:rsidRDefault="003F0D7B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223DE5">
        <w:tc>
          <w:tcPr>
            <w:tcW w:w="675" w:type="dxa"/>
          </w:tcPr>
          <w:p w:rsidR="001F1994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паспорт доступности</w:t>
            </w:r>
          </w:p>
        </w:tc>
        <w:tc>
          <w:tcPr>
            <w:tcW w:w="846" w:type="dxa"/>
          </w:tcPr>
          <w:p w:rsidR="001F1994" w:rsidRPr="003F0D7B" w:rsidRDefault="00C10EE9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</w:tcPr>
          <w:p w:rsidR="001F1994" w:rsidRPr="003F0D7B" w:rsidRDefault="00C10EE9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</w:tcPr>
          <w:p w:rsidR="001F1994" w:rsidRPr="003F0D7B" w:rsidRDefault="00C10EE9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</w:tcPr>
          <w:p w:rsidR="001F1994" w:rsidRPr="003F0D7B" w:rsidRDefault="00C10EE9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4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223DE5">
        <w:tc>
          <w:tcPr>
            <w:tcW w:w="675" w:type="dxa"/>
          </w:tcPr>
          <w:p w:rsidR="001F1994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Парковка для инвалидов и других МГН</w:t>
            </w:r>
          </w:p>
        </w:tc>
        <w:tc>
          <w:tcPr>
            <w:tcW w:w="846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94" w:rsidRPr="003F0D7B" w:rsidTr="00223DE5">
        <w:tc>
          <w:tcPr>
            <w:tcW w:w="675" w:type="dxa"/>
          </w:tcPr>
          <w:p w:rsidR="001F1994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</w:t>
            </w:r>
          </w:p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и инвалидов от 5 до 7 лет </w:t>
            </w:r>
            <w:proofErr w:type="gramStart"/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F1994">
              <w:rPr>
                <w:rFonts w:ascii="Times New Roman" w:hAnsi="Times New Roman" w:cs="Times New Roman"/>
                <w:sz w:val="24"/>
                <w:szCs w:val="24"/>
              </w:rPr>
              <w:t xml:space="preserve"> общей</w:t>
            </w:r>
          </w:p>
          <w:p w:rsidR="001F1994" w:rsidRPr="001F1994" w:rsidRDefault="001F1994" w:rsidP="001F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94">
              <w:rPr>
                <w:rFonts w:ascii="Times New Roman" w:hAnsi="Times New Roman" w:cs="Times New Roman"/>
                <w:sz w:val="24"/>
                <w:szCs w:val="24"/>
              </w:rPr>
              <w:t>численности детей.</w:t>
            </w:r>
          </w:p>
        </w:tc>
        <w:tc>
          <w:tcPr>
            <w:tcW w:w="846" w:type="dxa"/>
          </w:tcPr>
          <w:p w:rsidR="001F1994" w:rsidRPr="003F0D7B" w:rsidRDefault="00C10EE9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:rsidR="001F1994" w:rsidRPr="003F0D7B" w:rsidRDefault="00C10EE9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:rsidR="001F1994" w:rsidRPr="003F0D7B" w:rsidRDefault="00C10EE9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1F1994" w:rsidRPr="003F0D7B" w:rsidRDefault="00C10EE9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1F1994" w:rsidRPr="003F0D7B" w:rsidRDefault="001F1994" w:rsidP="003F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D7B" w:rsidRPr="00C95F1F" w:rsidRDefault="003F0D7B" w:rsidP="003F0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0D7B" w:rsidRPr="00C95F1F" w:rsidSect="00C95F1F">
      <w:type w:val="continuous"/>
      <w:pgSz w:w="11910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F90"/>
    <w:multiLevelType w:val="hybridMultilevel"/>
    <w:tmpl w:val="00001649"/>
    <w:lvl w:ilvl="0" w:tplc="00006D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1F"/>
    <w:rsid w:val="000001F4"/>
    <w:rsid w:val="000008D9"/>
    <w:rsid w:val="000008E7"/>
    <w:rsid w:val="000019DD"/>
    <w:rsid w:val="00003213"/>
    <w:rsid w:val="000070BA"/>
    <w:rsid w:val="00007865"/>
    <w:rsid w:val="00007A08"/>
    <w:rsid w:val="000101C2"/>
    <w:rsid w:val="00010535"/>
    <w:rsid w:val="0001271C"/>
    <w:rsid w:val="000129D0"/>
    <w:rsid w:val="00012D72"/>
    <w:rsid w:val="00013760"/>
    <w:rsid w:val="00014CE3"/>
    <w:rsid w:val="00015D76"/>
    <w:rsid w:val="00016290"/>
    <w:rsid w:val="0001632D"/>
    <w:rsid w:val="00024602"/>
    <w:rsid w:val="000253DA"/>
    <w:rsid w:val="00025B6A"/>
    <w:rsid w:val="00025EF7"/>
    <w:rsid w:val="00027CAA"/>
    <w:rsid w:val="00031F14"/>
    <w:rsid w:val="00032566"/>
    <w:rsid w:val="00035952"/>
    <w:rsid w:val="00035D39"/>
    <w:rsid w:val="0004208A"/>
    <w:rsid w:val="00042D6E"/>
    <w:rsid w:val="00042FFF"/>
    <w:rsid w:val="00044323"/>
    <w:rsid w:val="0004482A"/>
    <w:rsid w:val="00045E57"/>
    <w:rsid w:val="000463CD"/>
    <w:rsid w:val="000465D2"/>
    <w:rsid w:val="00047434"/>
    <w:rsid w:val="00052175"/>
    <w:rsid w:val="0005332B"/>
    <w:rsid w:val="00053E69"/>
    <w:rsid w:val="000541CA"/>
    <w:rsid w:val="0005464C"/>
    <w:rsid w:val="0005609A"/>
    <w:rsid w:val="00056AB9"/>
    <w:rsid w:val="00061627"/>
    <w:rsid w:val="00062557"/>
    <w:rsid w:val="0006469F"/>
    <w:rsid w:val="00065F7B"/>
    <w:rsid w:val="00066DCB"/>
    <w:rsid w:val="00067816"/>
    <w:rsid w:val="00070124"/>
    <w:rsid w:val="00070CA2"/>
    <w:rsid w:val="0007144F"/>
    <w:rsid w:val="00072CFE"/>
    <w:rsid w:val="000731E4"/>
    <w:rsid w:val="00074A1D"/>
    <w:rsid w:val="000758C3"/>
    <w:rsid w:val="00076331"/>
    <w:rsid w:val="00080915"/>
    <w:rsid w:val="000824CF"/>
    <w:rsid w:val="00082769"/>
    <w:rsid w:val="000829E8"/>
    <w:rsid w:val="00082C96"/>
    <w:rsid w:val="00083D4F"/>
    <w:rsid w:val="00083D95"/>
    <w:rsid w:val="00084D9D"/>
    <w:rsid w:val="00086683"/>
    <w:rsid w:val="0009028A"/>
    <w:rsid w:val="00091644"/>
    <w:rsid w:val="0009264C"/>
    <w:rsid w:val="00092D0F"/>
    <w:rsid w:val="00093E6C"/>
    <w:rsid w:val="000964B1"/>
    <w:rsid w:val="00097A99"/>
    <w:rsid w:val="00097C02"/>
    <w:rsid w:val="000A0664"/>
    <w:rsid w:val="000A3246"/>
    <w:rsid w:val="000A5127"/>
    <w:rsid w:val="000A7195"/>
    <w:rsid w:val="000A7DD3"/>
    <w:rsid w:val="000B173D"/>
    <w:rsid w:val="000B5B8A"/>
    <w:rsid w:val="000C0CFC"/>
    <w:rsid w:val="000C1808"/>
    <w:rsid w:val="000C1E97"/>
    <w:rsid w:val="000C283C"/>
    <w:rsid w:val="000C2906"/>
    <w:rsid w:val="000C3210"/>
    <w:rsid w:val="000C3649"/>
    <w:rsid w:val="000C37E7"/>
    <w:rsid w:val="000C4FE2"/>
    <w:rsid w:val="000C6E88"/>
    <w:rsid w:val="000C71A2"/>
    <w:rsid w:val="000D0BD7"/>
    <w:rsid w:val="000D1859"/>
    <w:rsid w:val="000D1963"/>
    <w:rsid w:val="000D1B57"/>
    <w:rsid w:val="000D2C62"/>
    <w:rsid w:val="000D482F"/>
    <w:rsid w:val="000D5287"/>
    <w:rsid w:val="000D6016"/>
    <w:rsid w:val="000D793C"/>
    <w:rsid w:val="000E0419"/>
    <w:rsid w:val="000E0CB8"/>
    <w:rsid w:val="000E1F3B"/>
    <w:rsid w:val="000E30B5"/>
    <w:rsid w:val="000E3231"/>
    <w:rsid w:val="000E4A17"/>
    <w:rsid w:val="000E5B86"/>
    <w:rsid w:val="000E69DE"/>
    <w:rsid w:val="000E6E5A"/>
    <w:rsid w:val="000F44A2"/>
    <w:rsid w:val="000F4F4F"/>
    <w:rsid w:val="000F6821"/>
    <w:rsid w:val="000F6B04"/>
    <w:rsid w:val="000F6ED6"/>
    <w:rsid w:val="001002B0"/>
    <w:rsid w:val="00102CA0"/>
    <w:rsid w:val="00103F79"/>
    <w:rsid w:val="00105705"/>
    <w:rsid w:val="00105845"/>
    <w:rsid w:val="00107C03"/>
    <w:rsid w:val="00111AA4"/>
    <w:rsid w:val="0011210D"/>
    <w:rsid w:val="00113F29"/>
    <w:rsid w:val="0011418A"/>
    <w:rsid w:val="00114858"/>
    <w:rsid w:val="001158AB"/>
    <w:rsid w:val="0011655E"/>
    <w:rsid w:val="001168F4"/>
    <w:rsid w:val="00116F95"/>
    <w:rsid w:val="00124428"/>
    <w:rsid w:val="001253E4"/>
    <w:rsid w:val="00126FF3"/>
    <w:rsid w:val="0013056A"/>
    <w:rsid w:val="001305A4"/>
    <w:rsid w:val="0013146F"/>
    <w:rsid w:val="00134972"/>
    <w:rsid w:val="00134AF0"/>
    <w:rsid w:val="00136E84"/>
    <w:rsid w:val="00140BD6"/>
    <w:rsid w:val="001433E6"/>
    <w:rsid w:val="00143A08"/>
    <w:rsid w:val="00143FB8"/>
    <w:rsid w:val="001440A4"/>
    <w:rsid w:val="00144439"/>
    <w:rsid w:val="00145E72"/>
    <w:rsid w:val="00146DFE"/>
    <w:rsid w:val="00151BC6"/>
    <w:rsid w:val="0015205D"/>
    <w:rsid w:val="00152CDF"/>
    <w:rsid w:val="001549C2"/>
    <w:rsid w:val="00154FEF"/>
    <w:rsid w:val="00156E59"/>
    <w:rsid w:val="00157056"/>
    <w:rsid w:val="001628A6"/>
    <w:rsid w:val="001656C8"/>
    <w:rsid w:val="00165C3E"/>
    <w:rsid w:val="00166A1E"/>
    <w:rsid w:val="00166A93"/>
    <w:rsid w:val="00170ED4"/>
    <w:rsid w:val="001753DA"/>
    <w:rsid w:val="00175F83"/>
    <w:rsid w:val="00181A69"/>
    <w:rsid w:val="001831A6"/>
    <w:rsid w:val="0018340F"/>
    <w:rsid w:val="00183486"/>
    <w:rsid w:val="001848C8"/>
    <w:rsid w:val="00185FA2"/>
    <w:rsid w:val="00186614"/>
    <w:rsid w:val="001904B9"/>
    <w:rsid w:val="001930D5"/>
    <w:rsid w:val="0019330E"/>
    <w:rsid w:val="0019421E"/>
    <w:rsid w:val="00194FD4"/>
    <w:rsid w:val="0019542A"/>
    <w:rsid w:val="00195929"/>
    <w:rsid w:val="00195A30"/>
    <w:rsid w:val="00195DE4"/>
    <w:rsid w:val="001A1838"/>
    <w:rsid w:val="001A1D1F"/>
    <w:rsid w:val="001A3DEE"/>
    <w:rsid w:val="001A4034"/>
    <w:rsid w:val="001A490D"/>
    <w:rsid w:val="001A6A16"/>
    <w:rsid w:val="001A6E5D"/>
    <w:rsid w:val="001A7521"/>
    <w:rsid w:val="001A7A08"/>
    <w:rsid w:val="001B4F74"/>
    <w:rsid w:val="001B539D"/>
    <w:rsid w:val="001B5F7F"/>
    <w:rsid w:val="001B68F4"/>
    <w:rsid w:val="001B7B2B"/>
    <w:rsid w:val="001B7E10"/>
    <w:rsid w:val="001C106B"/>
    <w:rsid w:val="001C18AA"/>
    <w:rsid w:val="001C1C35"/>
    <w:rsid w:val="001C213A"/>
    <w:rsid w:val="001C298F"/>
    <w:rsid w:val="001C3BE9"/>
    <w:rsid w:val="001C3F36"/>
    <w:rsid w:val="001C43B9"/>
    <w:rsid w:val="001C483E"/>
    <w:rsid w:val="001C5198"/>
    <w:rsid w:val="001C6812"/>
    <w:rsid w:val="001C6A78"/>
    <w:rsid w:val="001C7396"/>
    <w:rsid w:val="001D01EF"/>
    <w:rsid w:val="001D1038"/>
    <w:rsid w:val="001D1805"/>
    <w:rsid w:val="001D1D69"/>
    <w:rsid w:val="001D53A9"/>
    <w:rsid w:val="001D706B"/>
    <w:rsid w:val="001E0FB0"/>
    <w:rsid w:val="001E1F08"/>
    <w:rsid w:val="001E49EF"/>
    <w:rsid w:val="001E67C3"/>
    <w:rsid w:val="001E6ACF"/>
    <w:rsid w:val="001F0006"/>
    <w:rsid w:val="001F0040"/>
    <w:rsid w:val="001F14FE"/>
    <w:rsid w:val="001F155E"/>
    <w:rsid w:val="001F1994"/>
    <w:rsid w:val="001F2034"/>
    <w:rsid w:val="001F51A1"/>
    <w:rsid w:val="001F5795"/>
    <w:rsid w:val="002019A9"/>
    <w:rsid w:val="00202361"/>
    <w:rsid w:val="00204466"/>
    <w:rsid w:val="0020459D"/>
    <w:rsid w:val="002045C7"/>
    <w:rsid w:val="00213389"/>
    <w:rsid w:val="00214E21"/>
    <w:rsid w:val="00215AEF"/>
    <w:rsid w:val="0021722F"/>
    <w:rsid w:val="00221359"/>
    <w:rsid w:val="00222132"/>
    <w:rsid w:val="00222F28"/>
    <w:rsid w:val="002248AD"/>
    <w:rsid w:val="002258B9"/>
    <w:rsid w:val="00226DD4"/>
    <w:rsid w:val="002307FD"/>
    <w:rsid w:val="002312EA"/>
    <w:rsid w:val="00231AC1"/>
    <w:rsid w:val="00232D70"/>
    <w:rsid w:val="002351EF"/>
    <w:rsid w:val="00236589"/>
    <w:rsid w:val="0024279F"/>
    <w:rsid w:val="00244AA6"/>
    <w:rsid w:val="0024513C"/>
    <w:rsid w:val="0024537F"/>
    <w:rsid w:val="0024559C"/>
    <w:rsid w:val="00245A56"/>
    <w:rsid w:val="00246CB5"/>
    <w:rsid w:val="00250007"/>
    <w:rsid w:val="002502B7"/>
    <w:rsid w:val="00254CFE"/>
    <w:rsid w:val="002579BD"/>
    <w:rsid w:val="002616D2"/>
    <w:rsid w:val="00261CE2"/>
    <w:rsid w:val="002635A2"/>
    <w:rsid w:val="0026530C"/>
    <w:rsid w:val="00265891"/>
    <w:rsid w:val="00272960"/>
    <w:rsid w:val="00274FE5"/>
    <w:rsid w:val="00276C78"/>
    <w:rsid w:val="00277E5D"/>
    <w:rsid w:val="00280147"/>
    <w:rsid w:val="0028065D"/>
    <w:rsid w:val="002846FC"/>
    <w:rsid w:val="00285962"/>
    <w:rsid w:val="0028796F"/>
    <w:rsid w:val="00290E04"/>
    <w:rsid w:val="00291596"/>
    <w:rsid w:val="0029192B"/>
    <w:rsid w:val="00292442"/>
    <w:rsid w:val="0029409E"/>
    <w:rsid w:val="002943AD"/>
    <w:rsid w:val="00296565"/>
    <w:rsid w:val="00296594"/>
    <w:rsid w:val="00297CC9"/>
    <w:rsid w:val="002A3994"/>
    <w:rsid w:val="002A5F45"/>
    <w:rsid w:val="002A6CDA"/>
    <w:rsid w:val="002A6DC9"/>
    <w:rsid w:val="002A7DC7"/>
    <w:rsid w:val="002B1397"/>
    <w:rsid w:val="002B1E21"/>
    <w:rsid w:val="002B205B"/>
    <w:rsid w:val="002B3548"/>
    <w:rsid w:val="002B3CE1"/>
    <w:rsid w:val="002B5348"/>
    <w:rsid w:val="002B76CB"/>
    <w:rsid w:val="002B7918"/>
    <w:rsid w:val="002C266D"/>
    <w:rsid w:val="002C5AF7"/>
    <w:rsid w:val="002C6054"/>
    <w:rsid w:val="002C6CDE"/>
    <w:rsid w:val="002C790B"/>
    <w:rsid w:val="002D029B"/>
    <w:rsid w:val="002D0D68"/>
    <w:rsid w:val="002D1244"/>
    <w:rsid w:val="002D23E3"/>
    <w:rsid w:val="002D2E0C"/>
    <w:rsid w:val="002D3CF6"/>
    <w:rsid w:val="002D3D1E"/>
    <w:rsid w:val="002D5ECB"/>
    <w:rsid w:val="002D758C"/>
    <w:rsid w:val="002E2044"/>
    <w:rsid w:val="002E21D5"/>
    <w:rsid w:val="002E2EE3"/>
    <w:rsid w:val="002E33CB"/>
    <w:rsid w:val="002E42D5"/>
    <w:rsid w:val="002E514E"/>
    <w:rsid w:val="002F06EA"/>
    <w:rsid w:val="002F1D7F"/>
    <w:rsid w:val="002F2042"/>
    <w:rsid w:val="002F20A9"/>
    <w:rsid w:val="002F2E25"/>
    <w:rsid w:val="002F3611"/>
    <w:rsid w:val="002F3AB7"/>
    <w:rsid w:val="002F46F6"/>
    <w:rsid w:val="002F793C"/>
    <w:rsid w:val="002F7A07"/>
    <w:rsid w:val="00300AE5"/>
    <w:rsid w:val="00302591"/>
    <w:rsid w:val="00310685"/>
    <w:rsid w:val="0031119F"/>
    <w:rsid w:val="003119B0"/>
    <w:rsid w:val="00312E83"/>
    <w:rsid w:val="003130C4"/>
    <w:rsid w:val="0031449D"/>
    <w:rsid w:val="00314646"/>
    <w:rsid w:val="00314E99"/>
    <w:rsid w:val="00316E22"/>
    <w:rsid w:val="00317840"/>
    <w:rsid w:val="00320CCE"/>
    <w:rsid w:val="00321A87"/>
    <w:rsid w:val="003225A5"/>
    <w:rsid w:val="00322DBE"/>
    <w:rsid w:val="00323FD7"/>
    <w:rsid w:val="00324B8B"/>
    <w:rsid w:val="00324BFD"/>
    <w:rsid w:val="00325FFA"/>
    <w:rsid w:val="00326E0F"/>
    <w:rsid w:val="0032758A"/>
    <w:rsid w:val="00330E12"/>
    <w:rsid w:val="003316E5"/>
    <w:rsid w:val="00331E74"/>
    <w:rsid w:val="00332B0C"/>
    <w:rsid w:val="00332C23"/>
    <w:rsid w:val="00335B17"/>
    <w:rsid w:val="00336BC6"/>
    <w:rsid w:val="00343657"/>
    <w:rsid w:val="0034436F"/>
    <w:rsid w:val="0034438E"/>
    <w:rsid w:val="00344610"/>
    <w:rsid w:val="00345FC1"/>
    <w:rsid w:val="00350A10"/>
    <w:rsid w:val="0035245E"/>
    <w:rsid w:val="00352FF0"/>
    <w:rsid w:val="003533E2"/>
    <w:rsid w:val="003545A7"/>
    <w:rsid w:val="00354D89"/>
    <w:rsid w:val="003554C8"/>
    <w:rsid w:val="00355932"/>
    <w:rsid w:val="00355B94"/>
    <w:rsid w:val="00355D26"/>
    <w:rsid w:val="00356287"/>
    <w:rsid w:val="003571BF"/>
    <w:rsid w:val="00360564"/>
    <w:rsid w:val="0036105F"/>
    <w:rsid w:val="00361720"/>
    <w:rsid w:val="0036258B"/>
    <w:rsid w:val="0036391C"/>
    <w:rsid w:val="00364AE5"/>
    <w:rsid w:val="003650DC"/>
    <w:rsid w:val="00366545"/>
    <w:rsid w:val="00366735"/>
    <w:rsid w:val="0036683C"/>
    <w:rsid w:val="00370E2F"/>
    <w:rsid w:val="0037134E"/>
    <w:rsid w:val="0037207B"/>
    <w:rsid w:val="003726E0"/>
    <w:rsid w:val="00372C7E"/>
    <w:rsid w:val="003740BA"/>
    <w:rsid w:val="00374E14"/>
    <w:rsid w:val="00375401"/>
    <w:rsid w:val="00376FCD"/>
    <w:rsid w:val="00377575"/>
    <w:rsid w:val="003775F1"/>
    <w:rsid w:val="00380175"/>
    <w:rsid w:val="00381AD5"/>
    <w:rsid w:val="00381B24"/>
    <w:rsid w:val="00381E46"/>
    <w:rsid w:val="00383F9A"/>
    <w:rsid w:val="00384BFF"/>
    <w:rsid w:val="0038523E"/>
    <w:rsid w:val="00386631"/>
    <w:rsid w:val="00386D7E"/>
    <w:rsid w:val="00386DA0"/>
    <w:rsid w:val="00386EEA"/>
    <w:rsid w:val="00387230"/>
    <w:rsid w:val="00387A31"/>
    <w:rsid w:val="00387B0E"/>
    <w:rsid w:val="003900F9"/>
    <w:rsid w:val="0039161E"/>
    <w:rsid w:val="00391AC5"/>
    <w:rsid w:val="00392209"/>
    <w:rsid w:val="003927FE"/>
    <w:rsid w:val="003939FD"/>
    <w:rsid w:val="00394DDE"/>
    <w:rsid w:val="003A04EB"/>
    <w:rsid w:val="003A07DB"/>
    <w:rsid w:val="003A1B69"/>
    <w:rsid w:val="003A222D"/>
    <w:rsid w:val="003A3FC9"/>
    <w:rsid w:val="003A4E95"/>
    <w:rsid w:val="003A55BE"/>
    <w:rsid w:val="003A6D3D"/>
    <w:rsid w:val="003B115C"/>
    <w:rsid w:val="003B1CB0"/>
    <w:rsid w:val="003B66A1"/>
    <w:rsid w:val="003B6DD0"/>
    <w:rsid w:val="003C2C3B"/>
    <w:rsid w:val="003C5291"/>
    <w:rsid w:val="003D1876"/>
    <w:rsid w:val="003D1D12"/>
    <w:rsid w:val="003D2E57"/>
    <w:rsid w:val="003D4F48"/>
    <w:rsid w:val="003D587D"/>
    <w:rsid w:val="003E0A2B"/>
    <w:rsid w:val="003E166A"/>
    <w:rsid w:val="003E2E1E"/>
    <w:rsid w:val="003E3721"/>
    <w:rsid w:val="003E412E"/>
    <w:rsid w:val="003E4508"/>
    <w:rsid w:val="003E5820"/>
    <w:rsid w:val="003F0D7B"/>
    <w:rsid w:val="003F11B7"/>
    <w:rsid w:val="003F124D"/>
    <w:rsid w:val="003F1344"/>
    <w:rsid w:val="003F218A"/>
    <w:rsid w:val="003F25A6"/>
    <w:rsid w:val="003F28F1"/>
    <w:rsid w:val="003F296B"/>
    <w:rsid w:val="003F784F"/>
    <w:rsid w:val="003F7BB8"/>
    <w:rsid w:val="004003B3"/>
    <w:rsid w:val="0040368A"/>
    <w:rsid w:val="0040511D"/>
    <w:rsid w:val="00405D4F"/>
    <w:rsid w:val="004121E0"/>
    <w:rsid w:val="0041273C"/>
    <w:rsid w:val="00416131"/>
    <w:rsid w:val="00420909"/>
    <w:rsid w:val="004221BE"/>
    <w:rsid w:val="004245E3"/>
    <w:rsid w:val="00430466"/>
    <w:rsid w:val="004319C0"/>
    <w:rsid w:val="00432E6E"/>
    <w:rsid w:val="00434588"/>
    <w:rsid w:val="004352C6"/>
    <w:rsid w:val="004363F6"/>
    <w:rsid w:val="00440310"/>
    <w:rsid w:val="00440351"/>
    <w:rsid w:val="0044035A"/>
    <w:rsid w:val="00440BEA"/>
    <w:rsid w:val="00441159"/>
    <w:rsid w:val="0044128C"/>
    <w:rsid w:val="00443DE2"/>
    <w:rsid w:val="00445FBF"/>
    <w:rsid w:val="0044622B"/>
    <w:rsid w:val="004468EB"/>
    <w:rsid w:val="004470A8"/>
    <w:rsid w:val="004471C5"/>
    <w:rsid w:val="0045054C"/>
    <w:rsid w:val="00451C2F"/>
    <w:rsid w:val="004522EE"/>
    <w:rsid w:val="00452B6E"/>
    <w:rsid w:val="00453C55"/>
    <w:rsid w:val="00455F1F"/>
    <w:rsid w:val="00456D83"/>
    <w:rsid w:val="00456E62"/>
    <w:rsid w:val="00457A48"/>
    <w:rsid w:val="004634AC"/>
    <w:rsid w:val="00464625"/>
    <w:rsid w:val="00464F6C"/>
    <w:rsid w:val="004651DC"/>
    <w:rsid w:val="00466916"/>
    <w:rsid w:val="00467A99"/>
    <w:rsid w:val="00470C50"/>
    <w:rsid w:val="00471B83"/>
    <w:rsid w:val="00472034"/>
    <w:rsid w:val="004722C5"/>
    <w:rsid w:val="00472420"/>
    <w:rsid w:val="004726DC"/>
    <w:rsid w:val="004727AA"/>
    <w:rsid w:val="00473D77"/>
    <w:rsid w:val="00474515"/>
    <w:rsid w:val="0047517F"/>
    <w:rsid w:val="00482087"/>
    <w:rsid w:val="00482B26"/>
    <w:rsid w:val="004846EC"/>
    <w:rsid w:val="0048487D"/>
    <w:rsid w:val="0048632A"/>
    <w:rsid w:val="00486460"/>
    <w:rsid w:val="004869E2"/>
    <w:rsid w:val="00487135"/>
    <w:rsid w:val="00487A15"/>
    <w:rsid w:val="0049080C"/>
    <w:rsid w:val="004950EB"/>
    <w:rsid w:val="004A0F7E"/>
    <w:rsid w:val="004A314D"/>
    <w:rsid w:val="004A37B1"/>
    <w:rsid w:val="004A4696"/>
    <w:rsid w:val="004A5B99"/>
    <w:rsid w:val="004A5FEE"/>
    <w:rsid w:val="004A6A3B"/>
    <w:rsid w:val="004A7AAE"/>
    <w:rsid w:val="004B0954"/>
    <w:rsid w:val="004B1595"/>
    <w:rsid w:val="004B20E3"/>
    <w:rsid w:val="004B2C6A"/>
    <w:rsid w:val="004B6459"/>
    <w:rsid w:val="004B746B"/>
    <w:rsid w:val="004C148A"/>
    <w:rsid w:val="004C1546"/>
    <w:rsid w:val="004C3D87"/>
    <w:rsid w:val="004C494B"/>
    <w:rsid w:val="004C71B7"/>
    <w:rsid w:val="004C7702"/>
    <w:rsid w:val="004C7B58"/>
    <w:rsid w:val="004D08D9"/>
    <w:rsid w:val="004D0B3F"/>
    <w:rsid w:val="004D0F3A"/>
    <w:rsid w:val="004D1505"/>
    <w:rsid w:val="004D30BC"/>
    <w:rsid w:val="004D3304"/>
    <w:rsid w:val="004D3F60"/>
    <w:rsid w:val="004D3F82"/>
    <w:rsid w:val="004D4102"/>
    <w:rsid w:val="004D417A"/>
    <w:rsid w:val="004D48A9"/>
    <w:rsid w:val="004D690E"/>
    <w:rsid w:val="004E2531"/>
    <w:rsid w:val="004E5491"/>
    <w:rsid w:val="004E55D4"/>
    <w:rsid w:val="004E5E86"/>
    <w:rsid w:val="004E7532"/>
    <w:rsid w:val="004F133E"/>
    <w:rsid w:val="004F2570"/>
    <w:rsid w:val="004F34D8"/>
    <w:rsid w:val="004F4648"/>
    <w:rsid w:val="004F4806"/>
    <w:rsid w:val="004F5F47"/>
    <w:rsid w:val="004F60CB"/>
    <w:rsid w:val="00501371"/>
    <w:rsid w:val="00501874"/>
    <w:rsid w:val="005037A7"/>
    <w:rsid w:val="00503E7E"/>
    <w:rsid w:val="005042EC"/>
    <w:rsid w:val="00504437"/>
    <w:rsid w:val="00507292"/>
    <w:rsid w:val="005077B0"/>
    <w:rsid w:val="00507868"/>
    <w:rsid w:val="0051573D"/>
    <w:rsid w:val="005158C5"/>
    <w:rsid w:val="00515EF9"/>
    <w:rsid w:val="00516703"/>
    <w:rsid w:val="005203ED"/>
    <w:rsid w:val="005209F6"/>
    <w:rsid w:val="00523A76"/>
    <w:rsid w:val="0052602E"/>
    <w:rsid w:val="00526A26"/>
    <w:rsid w:val="00526FE5"/>
    <w:rsid w:val="00530961"/>
    <w:rsid w:val="0053281B"/>
    <w:rsid w:val="005339D7"/>
    <w:rsid w:val="00534AF3"/>
    <w:rsid w:val="00536F99"/>
    <w:rsid w:val="00537C3E"/>
    <w:rsid w:val="0054049F"/>
    <w:rsid w:val="00540CB2"/>
    <w:rsid w:val="005452F5"/>
    <w:rsid w:val="005462BD"/>
    <w:rsid w:val="00550408"/>
    <w:rsid w:val="00551921"/>
    <w:rsid w:val="00551B77"/>
    <w:rsid w:val="00551C24"/>
    <w:rsid w:val="00551C6B"/>
    <w:rsid w:val="00552139"/>
    <w:rsid w:val="0055345C"/>
    <w:rsid w:val="00553F3D"/>
    <w:rsid w:val="0055772B"/>
    <w:rsid w:val="00557982"/>
    <w:rsid w:val="00560F35"/>
    <w:rsid w:val="00560FA5"/>
    <w:rsid w:val="00562DE6"/>
    <w:rsid w:val="005655E6"/>
    <w:rsid w:val="00565930"/>
    <w:rsid w:val="00565A33"/>
    <w:rsid w:val="00566C48"/>
    <w:rsid w:val="00567F80"/>
    <w:rsid w:val="0057030E"/>
    <w:rsid w:val="00570B99"/>
    <w:rsid w:val="00570BD9"/>
    <w:rsid w:val="0057128B"/>
    <w:rsid w:val="00571772"/>
    <w:rsid w:val="005735A5"/>
    <w:rsid w:val="005749FB"/>
    <w:rsid w:val="005760C7"/>
    <w:rsid w:val="005764CA"/>
    <w:rsid w:val="00576F7B"/>
    <w:rsid w:val="005777A4"/>
    <w:rsid w:val="00577D34"/>
    <w:rsid w:val="0058012D"/>
    <w:rsid w:val="00581A30"/>
    <w:rsid w:val="00583A27"/>
    <w:rsid w:val="005859B5"/>
    <w:rsid w:val="00585A61"/>
    <w:rsid w:val="0058689F"/>
    <w:rsid w:val="005873EE"/>
    <w:rsid w:val="00590EB1"/>
    <w:rsid w:val="00591944"/>
    <w:rsid w:val="00596DDA"/>
    <w:rsid w:val="005971CF"/>
    <w:rsid w:val="005A2802"/>
    <w:rsid w:val="005A34AE"/>
    <w:rsid w:val="005A655E"/>
    <w:rsid w:val="005A6721"/>
    <w:rsid w:val="005A6C32"/>
    <w:rsid w:val="005B0EAB"/>
    <w:rsid w:val="005B2337"/>
    <w:rsid w:val="005B2CCF"/>
    <w:rsid w:val="005B6C5F"/>
    <w:rsid w:val="005B6FD3"/>
    <w:rsid w:val="005C04E2"/>
    <w:rsid w:val="005C0D66"/>
    <w:rsid w:val="005C1596"/>
    <w:rsid w:val="005C1EEF"/>
    <w:rsid w:val="005C2340"/>
    <w:rsid w:val="005C2C70"/>
    <w:rsid w:val="005C3BD3"/>
    <w:rsid w:val="005C4746"/>
    <w:rsid w:val="005C514E"/>
    <w:rsid w:val="005C6A05"/>
    <w:rsid w:val="005C7002"/>
    <w:rsid w:val="005C75B7"/>
    <w:rsid w:val="005C79FB"/>
    <w:rsid w:val="005C7E2F"/>
    <w:rsid w:val="005D03CE"/>
    <w:rsid w:val="005D1402"/>
    <w:rsid w:val="005D1816"/>
    <w:rsid w:val="005D3C0F"/>
    <w:rsid w:val="005D4ACC"/>
    <w:rsid w:val="005D5141"/>
    <w:rsid w:val="005D5EAD"/>
    <w:rsid w:val="005E1568"/>
    <w:rsid w:val="005E1961"/>
    <w:rsid w:val="005E1E2F"/>
    <w:rsid w:val="005E3C5A"/>
    <w:rsid w:val="005E4743"/>
    <w:rsid w:val="005E4F8E"/>
    <w:rsid w:val="005E5439"/>
    <w:rsid w:val="005F0C36"/>
    <w:rsid w:val="005F1785"/>
    <w:rsid w:val="005F20BF"/>
    <w:rsid w:val="005F2D86"/>
    <w:rsid w:val="005F3A1B"/>
    <w:rsid w:val="005F3D9F"/>
    <w:rsid w:val="005F4499"/>
    <w:rsid w:val="005F526E"/>
    <w:rsid w:val="005F60D1"/>
    <w:rsid w:val="00600BE6"/>
    <w:rsid w:val="00600ECC"/>
    <w:rsid w:val="00602137"/>
    <w:rsid w:val="006034A0"/>
    <w:rsid w:val="00604AA8"/>
    <w:rsid w:val="0060545D"/>
    <w:rsid w:val="00606951"/>
    <w:rsid w:val="00614E6B"/>
    <w:rsid w:val="00615351"/>
    <w:rsid w:val="00617BCB"/>
    <w:rsid w:val="0062096C"/>
    <w:rsid w:val="00623E4A"/>
    <w:rsid w:val="00624921"/>
    <w:rsid w:val="0062666E"/>
    <w:rsid w:val="00631F10"/>
    <w:rsid w:val="006331DE"/>
    <w:rsid w:val="00637BDA"/>
    <w:rsid w:val="006405C5"/>
    <w:rsid w:val="006412CC"/>
    <w:rsid w:val="00641CDD"/>
    <w:rsid w:val="0064449F"/>
    <w:rsid w:val="006446E6"/>
    <w:rsid w:val="00644D09"/>
    <w:rsid w:val="00644D86"/>
    <w:rsid w:val="00646302"/>
    <w:rsid w:val="006476AD"/>
    <w:rsid w:val="00647B8E"/>
    <w:rsid w:val="00650206"/>
    <w:rsid w:val="0065025D"/>
    <w:rsid w:val="00651A69"/>
    <w:rsid w:val="00654613"/>
    <w:rsid w:val="00654ABD"/>
    <w:rsid w:val="00655202"/>
    <w:rsid w:val="00655ED6"/>
    <w:rsid w:val="006602FF"/>
    <w:rsid w:val="006605DB"/>
    <w:rsid w:val="006644C4"/>
    <w:rsid w:val="006649B9"/>
    <w:rsid w:val="00666ED2"/>
    <w:rsid w:val="00670771"/>
    <w:rsid w:val="006723D2"/>
    <w:rsid w:val="00672B65"/>
    <w:rsid w:val="0068095C"/>
    <w:rsid w:val="0068194A"/>
    <w:rsid w:val="00683134"/>
    <w:rsid w:val="00683EC0"/>
    <w:rsid w:val="0068401B"/>
    <w:rsid w:val="00686ABB"/>
    <w:rsid w:val="00686D8B"/>
    <w:rsid w:val="00687C2E"/>
    <w:rsid w:val="00690038"/>
    <w:rsid w:val="00691435"/>
    <w:rsid w:val="00691AF0"/>
    <w:rsid w:val="00692229"/>
    <w:rsid w:val="0069520A"/>
    <w:rsid w:val="00696080"/>
    <w:rsid w:val="006A0A89"/>
    <w:rsid w:val="006A2BE5"/>
    <w:rsid w:val="006A335C"/>
    <w:rsid w:val="006A48D3"/>
    <w:rsid w:val="006A4B67"/>
    <w:rsid w:val="006A6CA4"/>
    <w:rsid w:val="006A7E30"/>
    <w:rsid w:val="006B07AE"/>
    <w:rsid w:val="006B1C0E"/>
    <w:rsid w:val="006B2848"/>
    <w:rsid w:val="006B3D36"/>
    <w:rsid w:val="006B4732"/>
    <w:rsid w:val="006B69F3"/>
    <w:rsid w:val="006B6A4E"/>
    <w:rsid w:val="006B6E34"/>
    <w:rsid w:val="006B7784"/>
    <w:rsid w:val="006C10CB"/>
    <w:rsid w:val="006C17DC"/>
    <w:rsid w:val="006C4C5B"/>
    <w:rsid w:val="006C501E"/>
    <w:rsid w:val="006C56B2"/>
    <w:rsid w:val="006C6A34"/>
    <w:rsid w:val="006C6E68"/>
    <w:rsid w:val="006C7BB0"/>
    <w:rsid w:val="006D10B5"/>
    <w:rsid w:val="006D1D02"/>
    <w:rsid w:val="006D1E81"/>
    <w:rsid w:val="006D2F3A"/>
    <w:rsid w:val="006D3A09"/>
    <w:rsid w:val="006D3F8B"/>
    <w:rsid w:val="006D4509"/>
    <w:rsid w:val="006D4D8B"/>
    <w:rsid w:val="006D64A7"/>
    <w:rsid w:val="006D6E29"/>
    <w:rsid w:val="006E2B11"/>
    <w:rsid w:val="006E5A6A"/>
    <w:rsid w:val="006E63B0"/>
    <w:rsid w:val="006E67F5"/>
    <w:rsid w:val="006E6B7B"/>
    <w:rsid w:val="006F287D"/>
    <w:rsid w:val="006F3E60"/>
    <w:rsid w:val="006F4023"/>
    <w:rsid w:val="006F51A0"/>
    <w:rsid w:val="006F625E"/>
    <w:rsid w:val="006F7249"/>
    <w:rsid w:val="006F74BB"/>
    <w:rsid w:val="007015A2"/>
    <w:rsid w:val="00702D6B"/>
    <w:rsid w:val="00703D52"/>
    <w:rsid w:val="00710D76"/>
    <w:rsid w:val="007112E1"/>
    <w:rsid w:val="00711794"/>
    <w:rsid w:val="00712BE6"/>
    <w:rsid w:val="00712EB5"/>
    <w:rsid w:val="007161CF"/>
    <w:rsid w:val="00716D91"/>
    <w:rsid w:val="00716DD1"/>
    <w:rsid w:val="00720330"/>
    <w:rsid w:val="00721EE8"/>
    <w:rsid w:val="007223DC"/>
    <w:rsid w:val="00722A88"/>
    <w:rsid w:val="00724511"/>
    <w:rsid w:val="007306DD"/>
    <w:rsid w:val="007309F4"/>
    <w:rsid w:val="00731B3E"/>
    <w:rsid w:val="00731CDD"/>
    <w:rsid w:val="0073318B"/>
    <w:rsid w:val="007372FC"/>
    <w:rsid w:val="0074204D"/>
    <w:rsid w:val="00743063"/>
    <w:rsid w:val="00743256"/>
    <w:rsid w:val="007443C5"/>
    <w:rsid w:val="007451AB"/>
    <w:rsid w:val="0074586E"/>
    <w:rsid w:val="00746312"/>
    <w:rsid w:val="00746423"/>
    <w:rsid w:val="007509A2"/>
    <w:rsid w:val="00750D29"/>
    <w:rsid w:val="00750F4B"/>
    <w:rsid w:val="00752286"/>
    <w:rsid w:val="007527EA"/>
    <w:rsid w:val="00752C1C"/>
    <w:rsid w:val="00752EFA"/>
    <w:rsid w:val="0075654F"/>
    <w:rsid w:val="007565E7"/>
    <w:rsid w:val="00756DE6"/>
    <w:rsid w:val="007571AB"/>
    <w:rsid w:val="00757CCE"/>
    <w:rsid w:val="00760F9F"/>
    <w:rsid w:val="00760FFB"/>
    <w:rsid w:val="00765ADB"/>
    <w:rsid w:val="00765F95"/>
    <w:rsid w:val="00766385"/>
    <w:rsid w:val="00766A06"/>
    <w:rsid w:val="00772D0D"/>
    <w:rsid w:val="0077329B"/>
    <w:rsid w:val="00774D42"/>
    <w:rsid w:val="007753B9"/>
    <w:rsid w:val="007753D0"/>
    <w:rsid w:val="00776B6A"/>
    <w:rsid w:val="00777D88"/>
    <w:rsid w:val="00781546"/>
    <w:rsid w:val="00781D3D"/>
    <w:rsid w:val="0078221F"/>
    <w:rsid w:val="007828F4"/>
    <w:rsid w:val="00783231"/>
    <w:rsid w:val="00786F64"/>
    <w:rsid w:val="00791E28"/>
    <w:rsid w:val="00793739"/>
    <w:rsid w:val="00794F85"/>
    <w:rsid w:val="0079753D"/>
    <w:rsid w:val="007A2A0A"/>
    <w:rsid w:val="007A2DEE"/>
    <w:rsid w:val="007A34BF"/>
    <w:rsid w:val="007A5A91"/>
    <w:rsid w:val="007A67F6"/>
    <w:rsid w:val="007B25BB"/>
    <w:rsid w:val="007B6F9E"/>
    <w:rsid w:val="007B7F6E"/>
    <w:rsid w:val="007C0285"/>
    <w:rsid w:val="007C2558"/>
    <w:rsid w:val="007C349C"/>
    <w:rsid w:val="007C4CEB"/>
    <w:rsid w:val="007C4E6F"/>
    <w:rsid w:val="007D0522"/>
    <w:rsid w:val="007D0898"/>
    <w:rsid w:val="007D1059"/>
    <w:rsid w:val="007D3584"/>
    <w:rsid w:val="007D3F19"/>
    <w:rsid w:val="007D4300"/>
    <w:rsid w:val="007D4A6C"/>
    <w:rsid w:val="007D4F4D"/>
    <w:rsid w:val="007D5896"/>
    <w:rsid w:val="007E0A5F"/>
    <w:rsid w:val="007E2131"/>
    <w:rsid w:val="007E353E"/>
    <w:rsid w:val="007E3740"/>
    <w:rsid w:val="007E3747"/>
    <w:rsid w:val="007E69B9"/>
    <w:rsid w:val="007E751B"/>
    <w:rsid w:val="007E7FBD"/>
    <w:rsid w:val="007F0457"/>
    <w:rsid w:val="007F11CB"/>
    <w:rsid w:val="007F1711"/>
    <w:rsid w:val="007F1771"/>
    <w:rsid w:val="007F3895"/>
    <w:rsid w:val="007F3C58"/>
    <w:rsid w:val="007F55F0"/>
    <w:rsid w:val="007F5FCF"/>
    <w:rsid w:val="007F753E"/>
    <w:rsid w:val="00801986"/>
    <w:rsid w:val="00802D86"/>
    <w:rsid w:val="0080431F"/>
    <w:rsid w:val="00804AED"/>
    <w:rsid w:val="0080583A"/>
    <w:rsid w:val="0080648B"/>
    <w:rsid w:val="00810089"/>
    <w:rsid w:val="00810177"/>
    <w:rsid w:val="008107E2"/>
    <w:rsid w:val="00810EF7"/>
    <w:rsid w:val="00810F9C"/>
    <w:rsid w:val="00811371"/>
    <w:rsid w:val="00811647"/>
    <w:rsid w:val="00815153"/>
    <w:rsid w:val="00815E13"/>
    <w:rsid w:val="00816D8E"/>
    <w:rsid w:val="00820248"/>
    <w:rsid w:val="008219A5"/>
    <w:rsid w:val="008258F9"/>
    <w:rsid w:val="00825AAD"/>
    <w:rsid w:val="00827310"/>
    <w:rsid w:val="00831F2E"/>
    <w:rsid w:val="0083207B"/>
    <w:rsid w:val="00833EED"/>
    <w:rsid w:val="00836D90"/>
    <w:rsid w:val="00837AC9"/>
    <w:rsid w:val="00837DF4"/>
    <w:rsid w:val="0084030D"/>
    <w:rsid w:val="00841044"/>
    <w:rsid w:val="00841F6B"/>
    <w:rsid w:val="00842FE9"/>
    <w:rsid w:val="008440EF"/>
    <w:rsid w:val="00845A7E"/>
    <w:rsid w:val="008506A3"/>
    <w:rsid w:val="00850E5D"/>
    <w:rsid w:val="00852796"/>
    <w:rsid w:val="008540DB"/>
    <w:rsid w:val="008541F9"/>
    <w:rsid w:val="00854231"/>
    <w:rsid w:val="00856C10"/>
    <w:rsid w:val="008578DE"/>
    <w:rsid w:val="00860896"/>
    <w:rsid w:val="008614BD"/>
    <w:rsid w:val="008621DD"/>
    <w:rsid w:val="00862E4F"/>
    <w:rsid w:val="00863187"/>
    <w:rsid w:val="008637E9"/>
    <w:rsid w:val="0086420D"/>
    <w:rsid w:val="00865E3F"/>
    <w:rsid w:val="0086606E"/>
    <w:rsid w:val="00867868"/>
    <w:rsid w:val="00867EFC"/>
    <w:rsid w:val="00870537"/>
    <w:rsid w:val="00872AD9"/>
    <w:rsid w:val="00873464"/>
    <w:rsid w:val="00873D06"/>
    <w:rsid w:val="00874764"/>
    <w:rsid w:val="00874F1C"/>
    <w:rsid w:val="00876643"/>
    <w:rsid w:val="008772B8"/>
    <w:rsid w:val="008773CB"/>
    <w:rsid w:val="00881B73"/>
    <w:rsid w:val="00881DDB"/>
    <w:rsid w:val="0088226C"/>
    <w:rsid w:val="00882BFB"/>
    <w:rsid w:val="00885A41"/>
    <w:rsid w:val="0088716D"/>
    <w:rsid w:val="00887B46"/>
    <w:rsid w:val="00892EB9"/>
    <w:rsid w:val="008942A9"/>
    <w:rsid w:val="008947D8"/>
    <w:rsid w:val="0089506E"/>
    <w:rsid w:val="008952D0"/>
    <w:rsid w:val="008A02B5"/>
    <w:rsid w:val="008A03D0"/>
    <w:rsid w:val="008A04F6"/>
    <w:rsid w:val="008A0959"/>
    <w:rsid w:val="008A0ADF"/>
    <w:rsid w:val="008A192D"/>
    <w:rsid w:val="008A1C3A"/>
    <w:rsid w:val="008A3924"/>
    <w:rsid w:val="008A480B"/>
    <w:rsid w:val="008A4811"/>
    <w:rsid w:val="008A5804"/>
    <w:rsid w:val="008A62E5"/>
    <w:rsid w:val="008A67D6"/>
    <w:rsid w:val="008A6F1E"/>
    <w:rsid w:val="008B2672"/>
    <w:rsid w:val="008B3597"/>
    <w:rsid w:val="008B4860"/>
    <w:rsid w:val="008B5B0C"/>
    <w:rsid w:val="008C0953"/>
    <w:rsid w:val="008C1A94"/>
    <w:rsid w:val="008C208D"/>
    <w:rsid w:val="008C2D6E"/>
    <w:rsid w:val="008C2E64"/>
    <w:rsid w:val="008C3405"/>
    <w:rsid w:val="008C3F0A"/>
    <w:rsid w:val="008C5765"/>
    <w:rsid w:val="008D0F18"/>
    <w:rsid w:val="008D7EFA"/>
    <w:rsid w:val="008E069F"/>
    <w:rsid w:val="008E140E"/>
    <w:rsid w:val="008E1E6D"/>
    <w:rsid w:val="008E3600"/>
    <w:rsid w:val="008E3EA5"/>
    <w:rsid w:val="008E55F5"/>
    <w:rsid w:val="008E62E5"/>
    <w:rsid w:val="008F0688"/>
    <w:rsid w:val="008F315A"/>
    <w:rsid w:val="008F3902"/>
    <w:rsid w:val="008F41D4"/>
    <w:rsid w:val="008F4945"/>
    <w:rsid w:val="008F5909"/>
    <w:rsid w:val="008F5E13"/>
    <w:rsid w:val="008F6045"/>
    <w:rsid w:val="008F641A"/>
    <w:rsid w:val="00902203"/>
    <w:rsid w:val="00904A96"/>
    <w:rsid w:val="009060DB"/>
    <w:rsid w:val="00910F95"/>
    <w:rsid w:val="00915240"/>
    <w:rsid w:val="0091635B"/>
    <w:rsid w:val="009171CF"/>
    <w:rsid w:val="00922C4E"/>
    <w:rsid w:val="009231DF"/>
    <w:rsid w:val="0092398D"/>
    <w:rsid w:val="00926E99"/>
    <w:rsid w:val="00930194"/>
    <w:rsid w:val="00930280"/>
    <w:rsid w:val="00930627"/>
    <w:rsid w:val="00930761"/>
    <w:rsid w:val="00931ADB"/>
    <w:rsid w:val="00932DBC"/>
    <w:rsid w:val="00933DF1"/>
    <w:rsid w:val="00935D40"/>
    <w:rsid w:val="00936422"/>
    <w:rsid w:val="009377C1"/>
    <w:rsid w:val="00937B68"/>
    <w:rsid w:val="0094095F"/>
    <w:rsid w:val="00941C20"/>
    <w:rsid w:val="0094264F"/>
    <w:rsid w:val="00942FAB"/>
    <w:rsid w:val="00943BFA"/>
    <w:rsid w:val="00944B2C"/>
    <w:rsid w:val="00946E3F"/>
    <w:rsid w:val="00947BF5"/>
    <w:rsid w:val="00952676"/>
    <w:rsid w:val="00952B47"/>
    <w:rsid w:val="00952DE9"/>
    <w:rsid w:val="00953E12"/>
    <w:rsid w:val="00953FFF"/>
    <w:rsid w:val="009549C0"/>
    <w:rsid w:val="00956901"/>
    <w:rsid w:val="0095704D"/>
    <w:rsid w:val="00957F29"/>
    <w:rsid w:val="00960566"/>
    <w:rsid w:val="00963B0E"/>
    <w:rsid w:val="00964094"/>
    <w:rsid w:val="0096477C"/>
    <w:rsid w:val="00965383"/>
    <w:rsid w:val="00965488"/>
    <w:rsid w:val="00965E42"/>
    <w:rsid w:val="00966398"/>
    <w:rsid w:val="0096645B"/>
    <w:rsid w:val="00966918"/>
    <w:rsid w:val="00966B95"/>
    <w:rsid w:val="00970A15"/>
    <w:rsid w:val="00971381"/>
    <w:rsid w:val="009722E7"/>
    <w:rsid w:val="00972CC0"/>
    <w:rsid w:val="00973469"/>
    <w:rsid w:val="0097369F"/>
    <w:rsid w:val="00974B55"/>
    <w:rsid w:val="00974C98"/>
    <w:rsid w:val="009800F1"/>
    <w:rsid w:val="00980886"/>
    <w:rsid w:val="00983205"/>
    <w:rsid w:val="00985966"/>
    <w:rsid w:val="00990B0B"/>
    <w:rsid w:val="00993BA8"/>
    <w:rsid w:val="00993D8B"/>
    <w:rsid w:val="009964B4"/>
    <w:rsid w:val="0099655B"/>
    <w:rsid w:val="009978B8"/>
    <w:rsid w:val="00997C74"/>
    <w:rsid w:val="009A094F"/>
    <w:rsid w:val="009A0C02"/>
    <w:rsid w:val="009A4079"/>
    <w:rsid w:val="009A4DE5"/>
    <w:rsid w:val="009A5885"/>
    <w:rsid w:val="009A6A84"/>
    <w:rsid w:val="009B1451"/>
    <w:rsid w:val="009B3A90"/>
    <w:rsid w:val="009B4F38"/>
    <w:rsid w:val="009B583E"/>
    <w:rsid w:val="009B6477"/>
    <w:rsid w:val="009B7FC5"/>
    <w:rsid w:val="009C1EDB"/>
    <w:rsid w:val="009C37CB"/>
    <w:rsid w:val="009C48CA"/>
    <w:rsid w:val="009C664F"/>
    <w:rsid w:val="009C6CCE"/>
    <w:rsid w:val="009C72B5"/>
    <w:rsid w:val="009D2096"/>
    <w:rsid w:val="009D2123"/>
    <w:rsid w:val="009D2C87"/>
    <w:rsid w:val="009D41E0"/>
    <w:rsid w:val="009D426C"/>
    <w:rsid w:val="009D5639"/>
    <w:rsid w:val="009D64C4"/>
    <w:rsid w:val="009E0FCD"/>
    <w:rsid w:val="009E35A1"/>
    <w:rsid w:val="009E509E"/>
    <w:rsid w:val="009E5477"/>
    <w:rsid w:val="009E60B9"/>
    <w:rsid w:val="009E7020"/>
    <w:rsid w:val="009F1290"/>
    <w:rsid w:val="009F1477"/>
    <w:rsid w:val="009F2C30"/>
    <w:rsid w:val="009F4335"/>
    <w:rsid w:val="009F435C"/>
    <w:rsid w:val="009F4DB4"/>
    <w:rsid w:val="009F6A43"/>
    <w:rsid w:val="00A00088"/>
    <w:rsid w:val="00A006E3"/>
    <w:rsid w:val="00A02083"/>
    <w:rsid w:val="00A036E8"/>
    <w:rsid w:val="00A05A57"/>
    <w:rsid w:val="00A1129B"/>
    <w:rsid w:val="00A11E8F"/>
    <w:rsid w:val="00A1457C"/>
    <w:rsid w:val="00A15944"/>
    <w:rsid w:val="00A16FB0"/>
    <w:rsid w:val="00A20229"/>
    <w:rsid w:val="00A21938"/>
    <w:rsid w:val="00A2262D"/>
    <w:rsid w:val="00A22714"/>
    <w:rsid w:val="00A22C24"/>
    <w:rsid w:val="00A22E94"/>
    <w:rsid w:val="00A23C8B"/>
    <w:rsid w:val="00A24C22"/>
    <w:rsid w:val="00A26142"/>
    <w:rsid w:val="00A2734D"/>
    <w:rsid w:val="00A309DE"/>
    <w:rsid w:val="00A31268"/>
    <w:rsid w:val="00A31436"/>
    <w:rsid w:val="00A31777"/>
    <w:rsid w:val="00A32E52"/>
    <w:rsid w:val="00A356C5"/>
    <w:rsid w:val="00A42CEB"/>
    <w:rsid w:val="00A43503"/>
    <w:rsid w:val="00A43F37"/>
    <w:rsid w:val="00A457AC"/>
    <w:rsid w:val="00A45B7C"/>
    <w:rsid w:val="00A462DE"/>
    <w:rsid w:val="00A474E4"/>
    <w:rsid w:val="00A476CD"/>
    <w:rsid w:val="00A50016"/>
    <w:rsid w:val="00A524C1"/>
    <w:rsid w:val="00A52696"/>
    <w:rsid w:val="00A551D7"/>
    <w:rsid w:val="00A5566B"/>
    <w:rsid w:val="00A6057F"/>
    <w:rsid w:val="00A60FC4"/>
    <w:rsid w:val="00A61719"/>
    <w:rsid w:val="00A62E23"/>
    <w:rsid w:val="00A654D6"/>
    <w:rsid w:val="00A6669B"/>
    <w:rsid w:val="00A66CBA"/>
    <w:rsid w:val="00A6734B"/>
    <w:rsid w:val="00A67536"/>
    <w:rsid w:val="00A67E38"/>
    <w:rsid w:val="00A70BFF"/>
    <w:rsid w:val="00A71F3F"/>
    <w:rsid w:val="00A772C6"/>
    <w:rsid w:val="00A8101B"/>
    <w:rsid w:val="00A814B8"/>
    <w:rsid w:val="00A81DDE"/>
    <w:rsid w:val="00A82BC7"/>
    <w:rsid w:val="00A83978"/>
    <w:rsid w:val="00A8592C"/>
    <w:rsid w:val="00A87331"/>
    <w:rsid w:val="00A9052D"/>
    <w:rsid w:val="00A91AA3"/>
    <w:rsid w:val="00A91C3A"/>
    <w:rsid w:val="00A91C9D"/>
    <w:rsid w:val="00A91EAE"/>
    <w:rsid w:val="00A92058"/>
    <w:rsid w:val="00A94E3C"/>
    <w:rsid w:val="00A9527F"/>
    <w:rsid w:val="00A96F7F"/>
    <w:rsid w:val="00A97DC0"/>
    <w:rsid w:val="00AA0651"/>
    <w:rsid w:val="00AA41A5"/>
    <w:rsid w:val="00AA4A95"/>
    <w:rsid w:val="00AA4E64"/>
    <w:rsid w:val="00AA696F"/>
    <w:rsid w:val="00AA6EA8"/>
    <w:rsid w:val="00AB06D8"/>
    <w:rsid w:val="00AB2327"/>
    <w:rsid w:val="00AB23CD"/>
    <w:rsid w:val="00AB4EED"/>
    <w:rsid w:val="00AB5A64"/>
    <w:rsid w:val="00AB5AA5"/>
    <w:rsid w:val="00AB5AD6"/>
    <w:rsid w:val="00AC07A5"/>
    <w:rsid w:val="00AC0AF1"/>
    <w:rsid w:val="00AC130A"/>
    <w:rsid w:val="00AC466E"/>
    <w:rsid w:val="00AC73F3"/>
    <w:rsid w:val="00AC78C8"/>
    <w:rsid w:val="00AC7B4E"/>
    <w:rsid w:val="00AD0E55"/>
    <w:rsid w:val="00AD203E"/>
    <w:rsid w:val="00AD30F3"/>
    <w:rsid w:val="00AD48FA"/>
    <w:rsid w:val="00AE16B7"/>
    <w:rsid w:val="00AE296D"/>
    <w:rsid w:val="00AE2CE2"/>
    <w:rsid w:val="00AE333D"/>
    <w:rsid w:val="00AE3708"/>
    <w:rsid w:val="00AE4BC5"/>
    <w:rsid w:val="00AE4CAF"/>
    <w:rsid w:val="00AF04F2"/>
    <w:rsid w:val="00AF058B"/>
    <w:rsid w:val="00AF45D3"/>
    <w:rsid w:val="00AF5442"/>
    <w:rsid w:val="00AF581C"/>
    <w:rsid w:val="00AF7D66"/>
    <w:rsid w:val="00B0084D"/>
    <w:rsid w:val="00B027C7"/>
    <w:rsid w:val="00B03B18"/>
    <w:rsid w:val="00B04B06"/>
    <w:rsid w:val="00B0559A"/>
    <w:rsid w:val="00B056B4"/>
    <w:rsid w:val="00B0604A"/>
    <w:rsid w:val="00B060D7"/>
    <w:rsid w:val="00B0771F"/>
    <w:rsid w:val="00B101CF"/>
    <w:rsid w:val="00B11F4C"/>
    <w:rsid w:val="00B13BB2"/>
    <w:rsid w:val="00B14592"/>
    <w:rsid w:val="00B145A5"/>
    <w:rsid w:val="00B14608"/>
    <w:rsid w:val="00B1461E"/>
    <w:rsid w:val="00B156A3"/>
    <w:rsid w:val="00B17350"/>
    <w:rsid w:val="00B1735E"/>
    <w:rsid w:val="00B17E23"/>
    <w:rsid w:val="00B2010F"/>
    <w:rsid w:val="00B21649"/>
    <w:rsid w:val="00B219C7"/>
    <w:rsid w:val="00B22080"/>
    <w:rsid w:val="00B22A22"/>
    <w:rsid w:val="00B22F44"/>
    <w:rsid w:val="00B23D84"/>
    <w:rsid w:val="00B2601C"/>
    <w:rsid w:val="00B26BDE"/>
    <w:rsid w:val="00B26CD7"/>
    <w:rsid w:val="00B31138"/>
    <w:rsid w:val="00B33DEB"/>
    <w:rsid w:val="00B33F6B"/>
    <w:rsid w:val="00B345DC"/>
    <w:rsid w:val="00B3552E"/>
    <w:rsid w:val="00B35C69"/>
    <w:rsid w:val="00B35D79"/>
    <w:rsid w:val="00B417A3"/>
    <w:rsid w:val="00B446BA"/>
    <w:rsid w:val="00B4528E"/>
    <w:rsid w:val="00B477A1"/>
    <w:rsid w:val="00B5005A"/>
    <w:rsid w:val="00B506F7"/>
    <w:rsid w:val="00B5143E"/>
    <w:rsid w:val="00B52992"/>
    <w:rsid w:val="00B53B38"/>
    <w:rsid w:val="00B54559"/>
    <w:rsid w:val="00B54DC2"/>
    <w:rsid w:val="00B55B6A"/>
    <w:rsid w:val="00B569EF"/>
    <w:rsid w:val="00B5782D"/>
    <w:rsid w:val="00B5790D"/>
    <w:rsid w:val="00B63850"/>
    <w:rsid w:val="00B653A4"/>
    <w:rsid w:val="00B65948"/>
    <w:rsid w:val="00B67D58"/>
    <w:rsid w:val="00B72FEE"/>
    <w:rsid w:val="00B7569E"/>
    <w:rsid w:val="00B759AF"/>
    <w:rsid w:val="00B77A9F"/>
    <w:rsid w:val="00B77B88"/>
    <w:rsid w:val="00B82300"/>
    <w:rsid w:val="00B87590"/>
    <w:rsid w:val="00B90315"/>
    <w:rsid w:val="00B960D7"/>
    <w:rsid w:val="00B97446"/>
    <w:rsid w:val="00BA0DDB"/>
    <w:rsid w:val="00BA0ED2"/>
    <w:rsid w:val="00BA47DE"/>
    <w:rsid w:val="00BA4AB6"/>
    <w:rsid w:val="00BA629D"/>
    <w:rsid w:val="00BA706F"/>
    <w:rsid w:val="00BA77C9"/>
    <w:rsid w:val="00BA7CCA"/>
    <w:rsid w:val="00BB01C3"/>
    <w:rsid w:val="00BB23C7"/>
    <w:rsid w:val="00BB2B4E"/>
    <w:rsid w:val="00BB3C85"/>
    <w:rsid w:val="00BB55EC"/>
    <w:rsid w:val="00BB5A3F"/>
    <w:rsid w:val="00BC1F58"/>
    <w:rsid w:val="00BC4FAA"/>
    <w:rsid w:val="00BC6BB4"/>
    <w:rsid w:val="00BC765D"/>
    <w:rsid w:val="00BD13D9"/>
    <w:rsid w:val="00BD244F"/>
    <w:rsid w:val="00BD28DE"/>
    <w:rsid w:val="00BD3078"/>
    <w:rsid w:val="00BD3CE8"/>
    <w:rsid w:val="00BD4619"/>
    <w:rsid w:val="00BD4AC5"/>
    <w:rsid w:val="00BD5BBF"/>
    <w:rsid w:val="00BD64E6"/>
    <w:rsid w:val="00BD759B"/>
    <w:rsid w:val="00BD79A7"/>
    <w:rsid w:val="00BE2609"/>
    <w:rsid w:val="00BE2EA9"/>
    <w:rsid w:val="00BE592B"/>
    <w:rsid w:val="00BE5BF4"/>
    <w:rsid w:val="00BE7061"/>
    <w:rsid w:val="00BF27E2"/>
    <w:rsid w:val="00BF2A4D"/>
    <w:rsid w:val="00BF51F0"/>
    <w:rsid w:val="00BF55FA"/>
    <w:rsid w:val="00BF61CE"/>
    <w:rsid w:val="00BF69C7"/>
    <w:rsid w:val="00BF7399"/>
    <w:rsid w:val="00C00784"/>
    <w:rsid w:val="00C00F62"/>
    <w:rsid w:val="00C01456"/>
    <w:rsid w:val="00C027E7"/>
    <w:rsid w:val="00C02FCA"/>
    <w:rsid w:val="00C03D7B"/>
    <w:rsid w:val="00C06FCF"/>
    <w:rsid w:val="00C07488"/>
    <w:rsid w:val="00C10EE9"/>
    <w:rsid w:val="00C11CCA"/>
    <w:rsid w:val="00C1273E"/>
    <w:rsid w:val="00C12DFD"/>
    <w:rsid w:val="00C12F2D"/>
    <w:rsid w:val="00C13A7E"/>
    <w:rsid w:val="00C141A3"/>
    <w:rsid w:val="00C15512"/>
    <w:rsid w:val="00C15DE9"/>
    <w:rsid w:val="00C16CE5"/>
    <w:rsid w:val="00C1730B"/>
    <w:rsid w:val="00C20135"/>
    <w:rsid w:val="00C2278B"/>
    <w:rsid w:val="00C22B18"/>
    <w:rsid w:val="00C22FA8"/>
    <w:rsid w:val="00C2306B"/>
    <w:rsid w:val="00C23169"/>
    <w:rsid w:val="00C24269"/>
    <w:rsid w:val="00C25249"/>
    <w:rsid w:val="00C25C84"/>
    <w:rsid w:val="00C2752A"/>
    <w:rsid w:val="00C27B7A"/>
    <w:rsid w:val="00C318EE"/>
    <w:rsid w:val="00C36BB7"/>
    <w:rsid w:val="00C37355"/>
    <w:rsid w:val="00C373BC"/>
    <w:rsid w:val="00C4059D"/>
    <w:rsid w:val="00C43D91"/>
    <w:rsid w:val="00C47C5F"/>
    <w:rsid w:val="00C511EF"/>
    <w:rsid w:val="00C515BB"/>
    <w:rsid w:val="00C53D70"/>
    <w:rsid w:val="00C54F0A"/>
    <w:rsid w:val="00C56966"/>
    <w:rsid w:val="00C5726E"/>
    <w:rsid w:val="00C63920"/>
    <w:rsid w:val="00C63C91"/>
    <w:rsid w:val="00C70DB8"/>
    <w:rsid w:val="00C71A5B"/>
    <w:rsid w:val="00C739F0"/>
    <w:rsid w:val="00C82608"/>
    <w:rsid w:val="00C827D0"/>
    <w:rsid w:val="00C8307C"/>
    <w:rsid w:val="00C848B1"/>
    <w:rsid w:val="00C84918"/>
    <w:rsid w:val="00C861CD"/>
    <w:rsid w:val="00C871C5"/>
    <w:rsid w:val="00C87DB4"/>
    <w:rsid w:val="00C87F62"/>
    <w:rsid w:val="00C90A38"/>
    <w:rsid w:val="00C90EE9"/>
    <w:rsid w:val="00C917E1"/>
    <w:rsid w:val="00C92679"/>
    <w:rsid w:val="00C932A3"/>
    <w:rsid w:val="00C94211"/>
    <w:rsid w:val="00C94E05"/>
    <w:rsid w:val="00C95F1F"/>
    <w:rsid w:val="00CA23C4"/>
    <w:rsid w:val="00CA2A6C"/>
    <w:rsid w:val="00CA307B"/>
    <w:rsid w:val="00CA37AC"/>
    <w:rsid w:val="00CA41FC"/>
    <w:rsid w:val="00CA4333"/>
    <w:rsid w:val="00CA4338"/>
    <w:rsid w:val="00CA6365"/>
    <w:rsid w:val="00CA64BC"/>
    <w:rsid w:val="00CB731D"/>
    <w:rsid w:val="00CC06D6"/>
    <w:rsid w:val="00CC0BBE"/>
    <w:rsid w:val="00CC18CC"/>
    <w:rsid w:val="00CC365F"/>
    <w:rsid w:val="00CC5590"/>
    <w:rsid w:val="00CC6BC1"/>
    <w:rsid w:val="00CC7CF5"/>
    <w:rsid w:val="00CC7E09"/>
    <w:rsid w:val="00CC7EB3"/>
    <w:rsid w:val="00CD0B14"/>
    <w:rsid w:val="00CD24BA"/>
    <w:rsid w:val="00CD29A8"/>
    <w:rsid w:val="00CD3FD9"/>
    <w:rsid w:val="00CD4204"/>
    <w:rsid w:val="00CD4E51"/>
    <w:rsid w:val="00CD7710"/>
    <w:rsid w:val="00CD79FF"/>
    <w:rsid w:val="00CE176A"/>
    <w:rsid w:val="00CE1F0E"/>
    <w:rsid w:val="00CE3F57"/>
    <w:rsid w:val="00CE4C10"/>
    <w:rsid w:val="00CE6D7A"/>
    <w:rsid w:val="00CE7FAA"/>
    <w:rsid w:val="00CF0B8E"/>
    <w:rsid w:val="00CF2845"/>
    <w:rsid w:val="00CF28DC"/>
    <w:rsid w:val="00CF28F8"/>
    <w:rsid w:val="00CF3CC1"/>
    <w:rsid w:val="00CF3DB6"/>
    <w:rsid w:val="00CF4D74"/>
    <w:rsid w:val="00CF603B"/>
    <w:rsid w:val="00CF71AA"/>
    <w:rsid w:val="00CF7D03"/>
    <w:rsid w:val="00D0039A"/>
    <w:rsid w:val="00D007A0"/>
    <w:rsid w:val="00D024E1"/>
    <w:rsid w:val="00D0369E"/>
    <w:rsid w:val="00D041D5"/>
    <w:rsid w:val="00D04493"/>
    <w:rsid w:val="00D04929"/>
    <w:rsid w:val="00D04B01"/>
    <w:rsid w:val="00D05AA7"/>
    <w:rsid w:val="00D064EC"/>
    <w:rsid w:val="00D077FB"/>
    <w:rsid w:val="00D147FD"/>
    <w:rsid w:val="00D1545C"/>
    <w:rsid w:val="00D16ED7"/>
    <w:rsid w:val="00D1739A"/>
    <w:rsid w:val="00D20411"/>
    <w:rsid w:val="00D21344"/>
    <w:rsid w:val="00D218AC"/>
    <w:rsid w:val="00D24F24"/>
    <w:rsid w:val="00D2764F"/>
    <w:rsid w:val="00D277A6"/>
    <w:rsid w:val="00D304A8"/>
    <w:rsid w:val="00D31236"/>
    <w:rsid w:val="00D3430D"/>
    <w:rsid w:val="00D343C4"/>
    <w:rsid w:val="00D351A7"/>
    <w:rsid w:val="00D3705B"/>
    <w:rsid w:val="00D37C77"/>
    <w:rsid w:val="00D4276D"/>
    <w:rsid w:val="00D4459A"/>
    <w:rsid w:val="00D46B32"/>
    <w:rsid w:val="00D47052"/>
    <w:rsid w:val="00D47C63"/>
    <w:rsid w:val="00D516E3"/>
    <w:rsid w:val="00D54821"/>
    <w:rsid w:val="00D54E08"/>
    <w:rsid w:val="00D55ABE"/>
    <w:rsid w:val="00D55D56"/>
    <w:rsid w:val="00D56A14"/>
    <w:rsid w:val="00D574F6"/>
    <w:rsid w:val="00D607AD"/>
    <w:rsid w:val="00D654D5"/>
    <w:rsid w:val="00D66775"/>
    <w:rsid w:val="00D66A94"/>
    <w:rsid w:val="00D66DEA"/>
    <w:rsid w:val="00D6751F"/>
    <w:rsid w:val="00D70C8D"/>
    <w:rsid w:val="00D70E17"/>
    <w:rsid w:val="00D71E9B"/>
    <w:rsid w:val="00D7364B"/>
    <w:rsid w:val="00D749D2"/>
    <w:rsid w:val="00D750FD"/>
    <w:rsid w:val="00D76102"/>
    <w:rsid w:val="00D76F07"/>
    <w:rsid w:val="00D778AB"/>
    <w:rsid w:val="00D77BC5"/>
    <w:rsid w:val="00D821D2"/>
    <w:rsid w:val="00D8429C"/>
    <w:rsid w:val="00D8442E"/>
    <w:rsid w:val="00D87093"/>
    <w:rsid w:val="00D95277"/>
    <w:rsid w:val="00D967FC"/>
    <w:rsid w:val="00DA281F"/>
    <w:rsid w:val="00DA52E4"/>
    <w:rsid w:val="00DA6608"/>
    <w:rsid w:val="00DA6887"/>
    <w:rsid w:val="00DA6DFE"/>
    <w:rsid w:val="00DA6F95"/>
    <w:rsid w:val="00DA7F39"/>
    <w:rsid w:val="00DB01E7"/>
    <w:rsid w:val="00DB1C8D"/>
    <w:rsid w:val="00DB2C8E"/>
    <w:rsid w:val="00DB4B79"/>
    <w:rsid w:val="00DB5EF9"/>
    <w:rsid w:val="00DB7075"/>
    <w:rsid w:val="00DB7471"/>
    <w:rsid w:val="00DC027F"/>
    <w:rsid w:val="00DC0BDD"/>
    <w:rsid w:val="00DC27A0"/>
    <w:rsid w:val="00DC2AF4"/>
    <w:rsid w:val="00DC3000"/>
    <w:rsid w:val="00DC585C"/>
    <w:rsid w:val="00DC5FE5"/>
    <w:rsid w:val="00DC662B"/>
    <w:rsid w:val="00DD167E"/>
    <w:rsid w:val="00DD1A76"/>
    <w:rsid w:val="00DD2E52"/>
    <w:rsid w:val="00DD5E8A"/>
    <w:rsid w:val="00DE12EF"/>
    <w:rsid w:val="00DE5198"/>
    <w:rsid w:val="00DE6C30"/>
    <w:rsid w:val="00DE7820"/>
    <w:rsid w:val="00DE7DD6"/>
    <w:rsid w:val="00DF0748"/>
    <w:rsid w:val="00DF0C5E"/>
    <w:rsid w:val="00DF12F4"/>
    <w:rsid w:val="00DF2BC7"/>
    <w:rsid w:val="00DF3CDD"/>
    <w:rsid w:val="00DF4BE3"/>
    <w:rsid w:val="00DF5ED8"/>
    <w:rsid w:val="00DF678D"/>
    <w:rsid w:val="00E00F74"/>
    <w:rsid w:val="00E012AF"/>
    <w:rsid w:val="00E0148A"/>
    <w:rsid w:val="00E01B7C"/>
    <w:rsid w:val="00E03104"/>
    <w:rsid w:val="00E04B76"/>
    <w:rsid w:val="00E04C64"/>
    <w:rsid w:val="00E055EB"/>
    <w:rsid w:val="00E05700"/>
    <w:rsid w:val="00E05BFD"/>
    <w:rsid w:val="00E06679"/>
    <w:rsid w:val="00E0678E"/>
    <w:rsid w:val="00E07C34"/>
    <w:rsid w:val="00E10D50"/>
    <w:rsid w:val="00E1151E"/>
    <w:rsid w:val="00E1189E"/>
    <w:rsid w:val="00E1205F"/>
    <w:rsid w:val="00E12187"/>
    <w:rsid w:val="00E1241B"/>
    <w:rsid w:val="00E12F08"/>
    <w:rsid w:val="00E1325A"/>
    <w:rsid w:val="00E15507"/>
    <w:rsid w:val="00E158B9"/>
    <w:rsid w:val="00E16A17"/>
    <w:rsid w:val="00E17331"/>
    <w:rsid w:val="00E178B9"/>
    <w:rsid w:val="00E23AFD"/>
    <w:rsid w:val="00E23FAE"/>
    <w:rsid w:val="00E241B9"/>
    <w:rsid w:val="00E2503A"/>
    <w:rsid w:val="00E31966"/>
    <w:rsid w:val="00E338E0"/>
    <w:rsid w:val="00E35960"/>
    <w:rsid w:val="00E35AE7"/>
    <w:rsid w:val="00E366B2"/>
    <w:rsid w:val="00E41271"/>
    <w:rsid w:val="00E41526"/>
    <w:rsid w:val="00E42487"/>
    <w:rsid w:val="00E42508"/>
    <w:rsid w:val="00E428A7"/>
    <w:rsid w:val="00E44450"/>
    <w:rsid w:val="00E44AF2"/>
    <w:rsid w:val="00E44CDE"/>
    <w:rsid w:val="00E45944"/>
    <w:rsid w:val="00E46A2C"/>
    <w:rsid w:val="00E51DF0"/>
    <w:rsid w:val="00E52606"/>
    <w:rsid w:val="00E541AC"/>
    <w:rsid w:val="00E542CE"/>
    <w:rsid w:val="00E56A55"/>
    <w:rsid w:val="00E61307"/>
    <w:rsid w:val="00E6171F"/>
    <w:rsid w:val="00E62650"/>
    <w:rsid w:val="00E638FC"/>
    <w:rsid w:val="00E63E6D"/>
    <w:rsid w:val="00E65692"/>
    <w:rsid w:val="00E66573"/>
    <w:rsid w:val="00E7200E"/>
    <w:rsid w:val="00E72200"/>
    <w:rsid w:val="00E740EA"/>
    <w:rsid w:val="00E752A8"/>
    <w:rsid w:val="00E75B81"/>
    <w:rsid w:val="00E768DD"/>
    <w:rsid w:val="00E77496"/>
    <w:rsid w:val="00E779E2"/>
    <w:rsid w:val="00E82E87"/>
    <w:rsid w:val="00E835B0"/>
    <w:rsid w:val="00E83722"/>
    <w:rsid w:val="00E83CF2"/>
    <w:rsid w:val="00E85A8D"/>
    <w:rsid w:val="00E85D21"/>
    <w:rsid w:val="00E8623C"/>
    <w:rsid w:val="00E87568"/>
    <w:rsid w:val="00E901F3"/>
    <w:rsid w:val="00E90916"/>
    <w:rsid w:val="00E92660"/>
    <w:rsid w:val="00E94729"/>
    <w:rsid w:val="00E953C0"/>
    <w:rsid w:val="00E95891"/>
    <w:rsid w:val="00E95AAE"/>
    <w:rsid w:val="00EA1BF1"/>
    <w:rsid w:val="00EA2075"/>
    <w:rsid w:val="00EA2630"/>
    <w:rsid w:val="00EA3205"/>
    <w:rsid w:val="00EA3A0D"/>
    <w:rsid w:val="00EA4240"/>
    <w:rsid w:val="00EA5656"/>
    <w:rsid w:val="00EA6172"/>
    <w:rsid w:val="00EA6DF7"/>
    <w:rsid w:val="00EB2B3B"/>
    <w:rsid w:val="00EB6003"/>
    <w:rsid w:val="00EB7548"/>
    <w:rsid w:val="00EC2360"/>
    <w:rsid w:val="00EC392E"/>
    <w:rsid w:val="00EC55B3"/>
    <w:rsid w:val="00EC57B5"/>
    <w:rsid w:val="00EC5D8D"/>
    <w:rsid w:val="00EC6500"/>
    <w:rsid w:val="00EC6521"/>
    <w:rsid w:val="00EC6972"/>
    <w:rsid w:val="00EC7439"/>
    <w:rsid w:val="00EC78AE"/>
    <w:rsid w:val="00ED14B0"/>
    <w:rsid w:val="00ED31EF"/>
    <w:rsid w:val="00ED342F"/>
    <w:rsid w:val="00ED35EF"/>
    <w:rsid w:val="00ED48D8"/>
    <w:rsid w:val="00ED5C42"/>
    <w:rsid w:val="00ED696A"/>
    <w:rsid w:val="00EE08A4"/>
    <w:rsid w:val="00EE091F"/>
    <w:rsid w:val="00EE51D0"/>
    <w:rsid w:val="00EE5221"/>
    <w:rsid w:val="00EE69F2"/>
    <w:rsid w:val="00EE6E2C"/>
    <w:rsid w:val="00EE7338"/>
    <w:rsid w:val="00EF04F3"/>
    <w:rsid w:val="00EF1B7F"/>
    <w:rsid w:val="00EF3C60"/>
    <w:rsid w:val="00EF4219"/>
    <w:rsid w:val="00EF4AF1"/>
    <w:rsid w:val="00EF52FB"/>
    <w:rsid w:val="00EF58AC"/>
    <w:rsid w:val="00EF6250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36ED"/>
    <w:rsid w:val="00F139D1"/>
    <w:rsid w:val="00F147E2"/>
    <w:rsid w:val="00F14C79"/>
    <w:rsid w:val="00F15D5C"/>
    <w:rsid w:val="00F16F31"/>
    <w:rsid w:val="00F16F9C"/>
    <w:rsid w:val="00F17629"/>
    <w:rsid w:val="00F17DC2"/>
    <w:rsid w:val="00F2117D"/>
    <w:rsid w:val="00F23B28"/>
    <w:rsid w:val="00F24D76"/>
    <w:rsid w:val="00F24FC9"/>
    <w:rsid w:val="00F25C98"/>
    <w:rsid w:val="00F263FA"/>
    <w:rsid w:val="00F271D9"/>
    <w:rsid w:val="00F277CF"/>
    <w:rsid w:val="00F306A7"/>
    <w:rsid w:val="00F307A0"/>
    <w:rsid w:val="00F30C2B"/>
    <w:rsid w:val="00F31205"/>
    <w:rsid w:val="00F314F4"/>
    <w:rsid w:val="00F326F6"/>
    <w:rsid w:val="00F33A59"/>
    <w:rsid w:val="00F36785"/>
    <w:rsid w:val="00F3780C"/>
    <w:rsid w:val="00F37BDF"/>
    <w:rsid w:val="00F41D75"/>
    <w:rsid w:val="00F42C1E"/>
    <w:rsid w:val="00F45B0D"/>
    <w:rsid w:val="00F45D88"/>
    <w:rsid w:val="00F46B02"/>
    <w:rsid w:val="00F515BB"/>
    <w:rsid w:val="00F5332B"/>
    <w:rsid w:val="00F53503"/>
    <w:rsid w:val="00F53679"/>
    <w:rsid w:val="00F55F05"/>
    <w:rsid w:val="00F5619E"/>
    <w:rsid w:val="00F565A8"/>
    <w:rsid w:val="00F57218"/>
    <w:rsid w:val="00F611E2"/>
    <w:rsid w:val="00F61BA8"/>
    <w:rsid w:val="00F624ED"/>
    <w:rsid w:val="00F64873"/>
    <w:rsid w:val="00F67264"/>
    <w:rsid w:val="00F7115E"/>
    <w:rsid w:val="00F727D8"/>
    <w:rsid w:val="00F742CD"/>
    <w:rsid w:val="00F765EC"/>
    <w:rsid w:val="00F76B6A"/>
    <w:rsid w:val="00F77A4B"/>
    <w:rsid w:val="00F80076"/>
    <w:rsid w:val="00F80507"/>
    <w:rsid w:val="00F81212"/>
    <w:rsid w:val="00F81B84"/>
    <w:rsid w:val="00F81C35"/>
    <w:rsid w:val="00F8305F"/>
    <w:rsid w:val="00F832C3"/>
    <w:rsid w:val="00F848ED"/>
    <w:rsid w:val="00F84B73"/>
    <w:rsid w:val="00F84C7B"/>
    <w:rsid w:val="00F85C2E"/>
    <w:rsid w:val="00F86CC7"/>
    <w:rsid w:val="00F871E2"/>
    <w:rsid w:val="00F92215"/>
    <w:rsid w:val="00F929E6"/>
    <w:rsid w:val="00F934E8"/>
    <w:rsid w:val="00F948CD"/>
    <w:rsid w:val="00F951BC"/>
    <w:rsid w:val="00F9690F"/>
    <w:rsid w:val="00FA079D"/>
    <w:rsid w:val="00FA0A29"/>
    <w:rsid w:val="00FA0CDA"/>
    <w:rsid w:val="00FA42B5"/>
    <w:rsid w:val="00FA44C5"/>
    <w:rsid w:val="00FA4ED9"/>
    <w:rsid w:val="00FA52DF"/>
    <w:rsid w:val="00FA536A"/>
    <w:rsid w:val="00FB1054"/>
    <w:rsid w:val="00FB1F7B"/>
    <w:rsid w:val="00FB212B"/>
    <w:rsid w:val="00FB21F0"/>
    <w:rsid w:val="00FB28AA"/>
    <w:rsid w:val="00FB3A25"/>
    <w:rsid w:val="00FB3B7B"/>
    <w:rsid w:val="00FB5A22"/>
    <w:rsid w:val="00FB5CE5"/>
    <w:rsid w:val="00FB6E2A"/>
    <w:rsid w:val="00FB70EB"/>
    <w:rsid w:val="00FC139C"/>
    <w:rsid w:val="00FC3A43"/>
    <w:rsid w:val="00FC4624"/>
    <w:rsid w:val="00FC6D37"/>
    <w:rsid w:val="00FC7168"/>
    <w:rsid w:val="00FD15B4"/>
    <w:rsid w:val="00FD1A31"/>
    <w:rsid w:val="00FD1F1A"/>
    <w:rsid w:val="00FD22DE"/>
    <w:rsid w:val="00FD474C"/>
    <w:rsid w:val="00FE20A2"/>
    <w:rsid w:val="00FE2111"/>
    <w:rsid w:val="00FE2C07"/>
    <w:rsid w:val="00FE33F2"/>
    <w:rsid w:val="00FF3055"/>
    <w:rsid w:val="00FF37FA"/>
    <w:rsid w:val="00FF382C"/>
    <w:rsid w:val="00FF408C"/>
    <w:rsid w:val="00FF5B0C"/>
    <w:rsid w:val="00FF6987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2017-08-24T10:43:00Z</dcterms:created>
  <dcterms:modified xsi:type="dcterms:W3CDTF">2017-08-24T11:20:00Z</dcterms:modified>
</cp:coreProperties>
</file>