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CA" w:rsidRDefault="00FD28CA" w:rsidP="00FD28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b/>
          <w:color w:val="111111"/>
          <w:sz w:val="28"/>
          <w:szCs w:val="28"/>
        </w:rPr>
        <w:t>Памятка для родителей по ПДД</w:t>
      </w:r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«Пример нашего поведения на дороге влияет </w:t>
      </w:r>
      <w:proofErr w:type="gramStart"/>
      <w:r w:rsidRPr="00FD28CA">
        <w:rPr>
          <w:rFonts w:ascii="Times New Roman" w:hAnsi="Times New Roman" w:cs="Times New Roman"/>
          <w:b/>
          <w:color w:val="111111"/>
          <w:sz w:val="28"/>
          <w:szCs w:val="28"/>
        </w:rPr>
        <w:t>на</w:t>
      </w:r>
      <w:proofErr w:type="gramEnd"/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b/>
          <w:color w:val="111111"/>
          <w:sz w:val="28"/>
          <w:szCs w:val="28"/>
        </w:rPr>
        <w:t>безопасность наших детей»</w:t>
      </w:r>
    </w:p>
    <w:p w:rsidR="00FD28CA" w:rsidRDefault="00FD28CA" w:rsidP="00FD28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FD28CA" w:rsidRDefault="00FD28CA" w:rsidP="00FD28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</w:t>
      </w:r>
      <w:r w:rsidR="007B164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  <w:proofErr w:type="spellStart"/>
      <w:r w:rsidR="007B1644">
        <w:rPr>
          <w:rFonts w:ascii="Times New Roman" w:hAnsi="Times New Roman" w:cs="Times New Roman"/>
          <w:b/>
          <w:color w:val="111111"/>
          <w:sz w:val="28"/>
          <w:szCs w:val="28"/>
        </w:rPr>
        <w:t>Чукарина</w:t>
      </w:r>
      <w:proofErr w:type="spellEnd"/>
      <w:r w:rsidRPr="00FD28C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Г.Н</w:t>
      </w:r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>Все мы знаем, что дети это отражение своих родителей, их семейного уклада 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D28CA">
        <w:rPr>
          <w:rFonts w:ascii="Times New Roman" w:hAnsi="Times New Roman" w:cs="Times New Roman"/>
          <w:color w:val="111111"/>
          <w:sz w:val="28"/>
          <w:szCs w:val="28"/>
        </w:rPr>
        <w:t>жизненных установок, и то, что почти всегда и во всем они поступают так, как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D28CA">
        <w:rPr>
          <w:rFonts w:ascii="Times New Roman" w:hAnsi="Times New Roman" w:cs="Times New Roman"/>
          <w:color w:val="111111"/>
          <w:sz w:val="28"/>
          <w:szCs w:val="28"/>
        </w:rPr>
        <w:t>поступают в его семье.</w:t>
      </w:r>
    </w:p>
    <w:p w:rsidR="00FD28CA" w:rsidRDefault="008A4295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Соответственно всем в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ам, как родителя</w:t>
      </w:r>
      <w:r>
        <w:rPr>
          <w:rFonts w:ascii="Times New Roman" w:hAnsi="Times New Roman" w:cs="Times New Roman"/>
          <w:color w:val="111111"/>
          <w:sz w:val="28"/>
          <w:szCs w:val="28"/>
        </w:rPr>
        <w:t>м очень важно понимать, что от в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ашего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поведения на дороге и вблизи проезжей часть, зависит не только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аша безопасность, но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и безопасность в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аших детей.</w:t>
      </w:r>
    </w:p>
    <w:p w:rsidR="007B1644" w:rsidRPr="00FD28CA" w:rsidRDefault="007B1644" w:rsidP="007B1644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b/>
          <w:color w:val="111111"/>
          <w:sz w:val="28"/>
          <w:szCs w:val="28"/>
        </w:rPr>
        <w:t>Для начала, нам необходимо знать некоторые возрастные особенности восприятия ребенка дошкольника:</w:t>
      </w:r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>1. Дети еще не умеют отличать, что доедет до них быстрее велосипед или машина.</w:t>
      </w:r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 xml:space="preserve">2. Они еще не умеют распределять внимание и отделять существенное </w:t>
      </w:r>
      <w:proofErr w:type="gramStart"/>
      <w:r w:rsidRPr="00FD28CA">
        <w:rPr>
          <w:rFonts w:ascii="Times New Roman" w:hAnsi="Times New Roman" w:cs="Times New Roman"/>
          <w:color w:val="111111"/>
          <w:sz w:val="28"/>
          <w:szCs w:val="28"/>
        </w:rPr>
        <w:t>от</w:t>
      </w:r>
      <w:proofErr w:type="gramEnd"/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>незначительного.</w:t>
      </w:r>
    </w:p>
    <w:p w:rsidR="00FD28CA" w:rsidRPr="00FD28CA" w:rsidRDefault="00FD28CA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>3. Боковым зрением дети видят примерно 2/3 от того, что видят взрослые.</w:t>
      </w:r>
    </w:p>
    <w:p w:rsidR="00FD28CA" w:rsidRDefault="00FD28CA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>4. Они еще не могут мгновенно отреагировать на оклик и не всегда могут определить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D28CA">
        <w:rPr>
          <w:rFonts w:ascii="Times New Roman" w:hAnsi="Times New Roman" w:cs="Times New Roman"/>
          <w:color w:val="111111"/>
          <w:sz w:val="28"/>
          <w:szCs w:val="28"/>
        </w:rPr>
        <w:t>источник шума.</w:t>
      </w:r>
    </w:p>
    <w:p w:rsidR="007B1644" w:rsidRPr="00FD28CA" w:rsidRDefault="007B1644" w:rsidP="007B1644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FD28CA" w:rsidRDefault="00FD28CA" w:rsidP="00FD28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b/>
          <w:color w:val="111111"/>
          <w:sz w:val="28"/>
          <w:szCs w:val="28"/>
        </w:rPr>
        <w:t>Как мы должны вести себя на дороге, подавая пример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D28CA">
        <w:rPr>
          <w:rFonts w:ascii="Times New Roman" w:hAnsi="Times New Roman" w:cs="Times New Roman"/>
          <w:b/>
          <w:color w:val="111111"/>
          <w:sz w:val="28"/>
          <w:szCs w:val="28"/>
        </w:rPr>
        <w:t>дисциплинированного пешехода и участника дорожного движения?</w:t>
      </w:r>
    </w:p>
    <w:p w:rsidR="00FD28CA" w:rsidRPr="00FD28CA" w:rsidRDefault="00FD28CA" w:rsidP="00FD28C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D28CA" w:rsidRPr="00FD28CA" w:rsidRDefault="00FD28CA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>1. Не спешите! Переходите дорогу всегда размеренным шагом.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Выходя на проезжую часть, необходимо прекратить всякие разговоры, в том числе и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по телефону.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Переходите дорогу только в предназначенных для этого местах.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4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Выходя из транспорта, всегда выходите первыми, чтобы ребенок не упал или не попал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на проезжую часть.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На остановках, всегда стойте подальше от проезжей части и подальше держите детей.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6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Привлекайте ребенка к участию в ваших наблюдениях за обстановкой на дороге: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показывайте на те машины, которые, собираются поворачивать или едут на большой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скорости и т. п.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7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Прежде, чем выйти на дорогу, особенно из-за транспорта или других препятствий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мешающих хорошо просматривать дорогу, необходимо выглянуть и сначала убедиться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в безопасность дальнейшего перехода дороги.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8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В машине обязательно пристегните ребенка и пристегнитесь сами!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9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Старайтесь сдерживать свою агрессию по отношению к другим</w:t>
      </w:r>
    </w:p>
    <w:p w:rsidR="00FD28CA" w:rsidRPr="00FD28CA" w:rsidRDefault="00FD28CA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>участникам дорожного движения, лучше будет, если вы объясните</w:t>
      </w:r>
    </w:p>
    <w:p w:rsidR="00FD28CA" w:rsidRPr="00FD28CA" w:rsidRDefault="00FD28CA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lastRenderedPageBreak/>
        <w:t>ребенку ошибки нарушителей. Спокойно признавайте и свои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D28CA">
        <w:rPr>
          <w:rFonts w:ascii="Times New Roman" w:hAnsi="Times New Roman" w:cs="Times New Roman"/>
          <w:color w:val="111111"/>
          <w:sz w:val="28"/>
          <w:szCs w:val="28"/>
        </w:rPr>
        <w:t>собственные ошибки.</w:t>
      </w:r>
    </w:p>
    <w:p w:rsidR="00FD28CA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10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. Никогда не разрешайте играть детям на дороге и вблизи проезжей</w:t>
      </w:r>
    </w:p>
    <w:p w:rsidR="00FD28CA" w:rsidRPr="00FD28CA" w:rsidRDefault="00FD28CA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8CA">
        <w:rPr>
          <w:rFonts w:ascii="Times New Roman" w:hAnsi="Times New Roman" w:cs="Times New Roman"/>
          <w:color w:val="111111"/>
          <w:sz w:val="28"/>
          <w:szCs w:val="28"/>
        </w:rPr>
        <w:t>части.</w:t>
      </w:r>
    </w:p>
    <w:p w:rsidR="008232AD" w:rsidRPr="00FD28CA" w:rsidRDefault="007B1644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11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 xml:space="preserve">. Постарайтесь </w:t>
      </w:r>
      <w:proofErr w:type="spellStart"/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креативно</w:t>
      </w:r>
      <w:proofErr w:type="spellEnd"/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 xml:space="preserve"> украсить свою верхнюю одежду и одежду своих детей</w:t>
      </w:r>
      <w:r w:rsidR="00FD28C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D28CA" w:rsidRPr="00FD28CA">
        <w:rPr>
          <w:rFonts w:ascii="Times New Roman" w:hAnsi="Times New Roman" w:cs="Times New Roman"/>
          <w:color w:val="111111"/>
          <w:sz w:val="28"/>
          <w:szCs w:val="28"/>
        </w:rPr>
        <w:t>нашивками светоотражающих фигурок, эмблем и повязок.</w:t>
      </w:r>
    </w:p>
    <w:sectPr w:rsidR="008232AD" w:rsidRPr="00FD28CA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8CA"/>
    <w:rsid w:val="000C61DA"/>
    <w:rsid w:val="002B3C65"/>
    <w:rsid w:val="00464017"/>
    <w:rsid w:val="00510800"/>
    <w:rsid w:val="006A7CA2"/>
    <w:rsid w:val="006F193F"/>
    <w:rsid w:val="007B1644"/>
    <w:rsid w:val="008232AD"/>
    <w:rsid w:val="008A4295"/>
    <w:rsid w:val="00954CF5"/>
    <w:rsid w:val="009700D2"/>
    <w:rsid w:val="00D403C6"/>
    <w:rsid w:val="00FD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2023-04-09T14:10:00Z</dcterms:created>
  <dcterms:modified xsi:type="dcterms:W3CDTF">2023-04-11T07:24:00Z</dcterms:modified>
</cp:coreProperties>
</file>