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2C" w:rsidRPr="006E35C8" w:rsidRDefault="00991D2C" w:rsidP="00991D2C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E35C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Памятка для родителей</w:t>
      </w:r>
    </w:p>
    <w:p w:rsidR="00991D2C" w:rsidRPr="006E35C8" w:rsidRDefault="00991D2C" w:rsidP="00991D2C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E35C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«10 правил, как отвечать на детские вопросы»</w:t>
      </w:r>
    </w:p>
    <w:p w:rsidR="006E35C8" w:rsidRPr="006E35C8" w:rsidRDefault="006E35C8" w:rsidP="006E35C8">
      <w:pPr>
        <w:spacing w:after="0" w:line="12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991D2C" w:rsidRPr="006E35C8" w:rsidRDefault="00991D2C" w:rsidP="00991D2C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E35C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Воспитатель: </w:t>
      </w:r>
      <w:proofErr w:type="spellStart"/>
      <w:r w:rsidRPr="006E35C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Чукарина</w:t>
      </w:r>
      <w:proofErr w:type="spellEnd"/>
      <w:r w:rsidRPr="006E35C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Г.Н</w:t>
      </w:r>
    </w:p>
    <w:p w:rsidR="006E35C8" w:rsidRDefault="006E35C8" w:rsidP="00991D2C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E35C8" w:rsidRDefault="00991D2C" w:rsidP="00991D2C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91D2C">
        <w:rPr>
          <w:rFonts w:ascii="Times New Roman" w:hAnsi="Times New Roman" w:cs="Times New Roman"/>
          <w:b/>
          <w:sz w:val="28"/>
          <w:szCs w:val="28"/>
          <w:lang w:val="ru-RU"/>
        </w:rPr>
        <w:t>Уважаемые родители!</w:t>
      </w:r>
      <w:r w:rsidRPr="00991D2C">
        <w:rPr>
          <w:rFonts w:ascii="Times New Roman" w:hAnsi="Times New Roman" w:cs="Times New Roman"/>
          <w:sz w:val="28"/>
          <w:szCs w:val="28"/>
          <w:lang w:val="ru-RU"/>
        </w:rPr>
        <w:t xml:space="preserve"> Некоторые детские вопросы заставляют вас краснеть и увиливать от ответа. Подобное поведение взрослых некорректно, так как отвечать на детские вопросы нужно обязательно. Но то, насколько полноценно и терпеливо взрослые будут отвечать на них, напрямую влияет, во-первых, на их оценку взрослого в качестве внушающего доверия источника информации, а, во-вторых, на то, насколько охотно дети будут обращаться к взрослым за объяснением в последующем. </w:t>
      </w:r>
    </w:p>
    <w:p w:rsidR="006E35C8" w:rsidRDefault="006E35C8" w:rsidP="006E35C8">
      <w:pPr>
        <w:spacing w:after="0" w:line="12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991D2C" w:rsidRDefault="00991D2C" w:rsidP="00991D2C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5C8">
        <w:rPr>
          <w:rFonts w:ascii="Times New Roman" w:hAnsi="Times New Roman" w:cs="Times New Roman"/>
          <w:b/>
          <w:sz w:val="28"/>
          <w:szCs w:val="28"/>
          <w:lang w:val="ru-RU"/>
        </w:rPr>
        <w:t>При ответе, придерживайтесь 10 основных правил:</w:t>
      </w:r>
    </w:p>
    <w:p w:rsidR="006E35C8" w:rsidRPr="006E35C8" w:rsidRDefault="006E35C8" w:rsidP="006E35C8">
      <w:pPr>
        <w:spacing w:after="0" w:line="12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1D2C" w:rsidRDefault="00991D2C" w:rsidP="006E35C8">
      <w:pPr>
        <w:spacing w:after="0" w:line="240" w:lineRule="auto"/>
        <w:ind w:left="-15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1)Если вы не знаете, что сказать, сообщите своему ребенку, что вам нужно подумать, и вы дадите ответ немного позже.</w:t>
      </w:r>
    </w:p>
    <w:p w:rsidR="006E35C8" w:rsidRPr="00991D2C" w:rsidRDefault="006E35C8" w:rsidP="006E35C8">
      <w:pPr>
        <w:spacing w:after="0" w:line="240" w:lineRule="auto"/>
        <w:ind w:left="-17" w:firstLine="352"/>
        <w:rPr>
          <w:rFonts w:ascii="Times New Roman" w:hAnsi="Times New Roman" w:cs="Times New Roman"/>
          <w:sz w:val="28"/>
          <w:szCs w:val="28"/>
          <w:lang w:val="ru-RU"/>
        </w:rPr>
      </w:pPr>
    </w:p>
    <w:p w:rsidR="00991D2C" w:rsidRPr="00991D2C" w:rsidRDefault="00991D2C" w:rsidP="006E35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Ребенок в любом случае будет пытаться узнать правду и не получив ответа, может замкнуться в себе, отстраниться, обидеться.</w:t>
      </w:r>
    </w:p>
    <w:p w:rsidR="00991D2C" w:rsidRPr="00991D2C" w:rsidRDefault="00991D2C" w:rsidP="006E35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Есть большая вероятность, что может придумать свой вариант ответа, не являющийся истиной, что исказит его представление о реальном положении вещей.</w:t>
      </w:r>
    </w:p>
    <w:p w:rsidR="00991D2C" w:rsidRPr="00991D2C" w:rsidRDefault="00991D2C" w:rsidP="006E35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Чтобы ребёнок рос в атмосфере доверия, не нужно ему ВРАТЬ!</w:t>
      </w:r>
    </w:p>
    <w:p w:rsidR="00991D2C" w:rsidRPr="00991D2C" w:rsidRDefault="00991D2C" w:rsidP="006E35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Также не стоит создавать запретных тем и одёргивать ребёнка.</w:t>
      </w:r>
    </w:p>
    <w:p w:rsidR="00991D2C" w:rsidRPr="00991D2C" w:rsidRDefault="00991D2C" w:rsidP="006E35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Игнорировать и отмахиваться от детских вопросов опасно: можно убить всякий интерес к познанию окружающего мира, а также доверие к родителям, как к источнику информации.</w:t>
      </w:r>
    </w:p>
    <w:p w:rsidR="00991D2C" w:rsidRPr="00991D2C" w:rsidRDefault="00991D2C" w:rsidP="006E35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НО! Ваши ответы не должны быть лаконичными, а не долгими и заумными, иначе у ребенка отобьется желание спрашивать Вас снова.</w:t>
      </w:r>
    </w:p>
    <w:p w:rsidR="00991D2C" w:rsidRPr="00991D2C" w:rsidRDefault="00991D2C" w:rsidP="006E35C8">
      <w:pPr>
        <w:numPr>
          <w:ilvl w:val="0"/>
          <w:numId w:val="1"/>
        </w:numPr>
        <w:spacing w:after="255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Помните, что иногда детям достаточно простых, но четких ответов.</w:t>
      </w:r>
    </w:p>
    <w:p w:rsidR="00991D2C" w:rsidRPr="00991D2C" w:rsidRDefault="00991D2C" w:rsidP="006E35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sz w:val="28"/>
          <w:szCs w:val="28"/>
          <w:lang w:val="ru-RU"/>
        </w:rPr>
        <w:t>Не отвечать вопросом на вопрос.</w:t>
      </w:r>
    </w:p>
    <w:p w:rsidR="006E35C8" w:rsidRPr="006E35C8" w:rsidRDefault="006E35C8" w:rsidP="006E35C8">
      <w:pPr>
        <w:pStyle w:val="a3"/>
        <w:spacing w:line="240" w:lineRule="auto"/>
        <w:ind w:left="35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10)Не нужно</w:t>
      </w:r>
      <w:r w:rsidR="00991D2C" w:rsidRPr="006E35C8">
        <w:rPr>
          <w:rFonts w:ascii="Times New Roman" w:hAnsi="Times New Roman" w:cs="Times New Roman"/>
          <w:sz w:val="28"/>
          <w:szCs w:val="28"/>
          <w:lang w:val="ru-RU"/>
        </w:rPr>
        <w:t xml:space="preserve"> ругать ребёнка, если вопрос кажется, на взгляд взрослого человека, глупым или «неприличным» или просто не нравится взрослому.</w:t>
      </w:r>
    </w:p>
    <w:p w:rsidR="00991D2C" w:rsidRPr="00991D2C" w:rsidRDefault="00991D2C" w:rsidP="00991D2C">
      <w:pPr>
        <w:ind w:left="-15"/>
        <w:rPr>
          <w:rFonts w:ascii="Times New Roman" w:hAnsi="Times New Roman" w:cs="Times New Roman"/>
          <w:sz w:val="28"/>
          <w:szCs w:val="28"/>
          <w:lang w:val="ru-RU"/>
        </w:rPr>
      </w:pPr>
      <w:r w:rsidRPr="00991D2C">
        <w:rPr>
          <w:rFonts w:ascii="Times New Roman" w:hAnsi="Times New Roman" w:cs="Times New Roman"/>
          <w:b/>
          <w:sz w:val="28"/>
          <w:szCs w:val="28"/>
          <w:lang w:val="ru-RU"/>
        </w:rPr>
        <w:t>И самое главное,</w:t>
      </w:r>
      <w:r w:rsidRPr="00991D2C">
        <w:rPr>
          <w:rFonts w:ascii="Times New Roman" w:hAnsi="Times New Roman" w:cs="Times New Roman"/>
          <w:sz w:val="28"/>
          <w:szCs w:val="28"/>
          <w:lang w:val="ru-RU"/>
        </w:rPr>
        <w:t xml:space="preserve"> при любом детском вопросе, даже том, который вас ошеломляет, нужно сохранять спокойствие и уверенность в себе. Ребенок не должен понять, что вопрос странный и неуместный. При любых ситуациях, по возможности максимально </w:t>
      </w:r>
      <w:proofErr w:type="gramStart"/>
      <w:r w:rsidRPr="00991D2C">
        <w:rPr>
          <w:rFonts w:ascii="Times New Roman" w:hAnsi="Times New Roman" w:cs="Times New Roman"/>
          <w:sz w:val="28"/>
          <w:szCs w:val="28"/>
          <w:lang w:val="ru-RU"/>
        </w:rPr>
        <w:t>правдивым</w:t>
      </w:r>
      <w:proofErr w:type="gramEnd"/>
      <w:r w:rsidRPr="00991D2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8232AD" w:rsidRDefault="008232AD" w:rsidP="00991D2C">
      <w:pPr>
        <w:spacing w:line="240" w:lineRule="auto"/>
      </w:pPr>
    </w:p>
    <w:sectPr w:rsidR="008232AD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29C1"/>
    <w:multiLevelType w:val="hybridMultilevel"/>
    <w:tmpl w:val="FAE86310"/>
    <w:lvl w:ilvl="0" w:tplc="CDD4C210">
      <w:start w:val="2"/>
      <w:numFmt w:val="decimal"/>
      <w:lvlText w:val="%1)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C07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5CC9A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98AE4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E224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1867C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ECE8DB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584CE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E2A41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D2C"/>
    <w:rsid w:val="000C61DA"/>
    <w:rsid w:val="002B3C65"/>
    <w:rsid w:val="00510800"/>
    <w:rsid w:val="00580584"/>
    <w:rsid w:val="006E35C8"/>
    <w:rsid w:val="008232AD"/>
    <w:rsid w:val="00954CF5"/>
    <w:rsid w:val="00991D2C"/>
    <w:rsid w:val="00D4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2C"/>
    <w:pPr>
      <w:spacing w:after="268" w:line="250" w:lineRule="auto"/>
      <w:ind w:firstLine="350"/>
    </w:pPr>
    <w:rPr>
      <w:rFonts w:ascii="Arial" w:eastAsia="Arial" w:hAnsi="Arial" w:cs="Arial"/>
      <w:color w:val="111111"/>
      <w:sz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2023-04-11T07:53:00Z</dcterms:created>
  <dcterms:modified xsi:type="dcterms:W3CDTF">2023-04-11T08:08:00Z</dcterms:modified>
</cp:coreProperties>
</file>